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24F" w:rsidRPr="00D1624F" w:rsidRDefault="00D1624F" w:rsidP="00D1624F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</w:pPr>
      <w:r w:rsidRPr="00D1624F"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  <w:t>IX ВСЕРОССИЙСК</w:t>
      </w:r>
      <w:r w:rsidR="0069398D"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  <w:t>АЯ</w:t>
      </w:r>
      <w:r w:rsidRPr="00D1624F"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  <w:t xml:space="preserve"> ВЫСТАВК</w:t>
      </w:r>
      <w:r w:rsidR="0069398D"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  <w:t>А</w:t>
      </w:r>
      <w:r w:rsidRPr="00D1624F"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  <w:t xml:space="preserve">-ФОРУМ </w:t>
      </w:r>
    </w:p>
    <w:p w:rsidR="00A314A6" w:rsidRPr="00D1624F" w:rsidRDefault="00D1624F" w:rsidP="00D1624F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</w:pPr>
      <w:r w:rsidRPr="00D1624F"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  <w:t>«ВМЕСТЕ – РАДИ ДЕТЕЙ! ВМЕСТЕ 10 ЛЕТ!»</w:t>
      </w:r>
      <w:r w:rsidR="00A314A6" w:rsidRPr="00D1624F"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  <w:t xml:space="preserve"> </w:t>
      </w:r>
    </w:p>
    <w:p w:rsidR="005F774F" w:rsidRDefault="00D1624F" w:rsidP="00A314A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705815" cy="229715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559" cy="230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897" w:rsidRDefault="00DE4897" w:rsidP="005F774F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DE4897" w:rsidRDefault="00DE4897" w:rsidP="005F774F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5F774F" w:rsidRPr="00D43DCC" w:rsidRDefault="005F774F" w:rsidP="005F774F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B2039D">
        <w:rPr>
          <w:rFonts w:ascii="Times New Roman" w:hAnsi="Times New Roman" w:cs="Times New Roman"/>
          <w:sz w:val="44"/>
          <w:szCs w:val="44"/>
        </w:rPr>
        <w:t>Клуб профессионального мастерства</w:t>
      </w:r>
    </w:p>
    <w:p w:rsidR="00D62A34" w:rsidRPr="00D62A34" w:rsidRDefault="00D62A34" w:rsidP="00D62A34">
      <w:pPr>
        <w:jc w:val="center"/>
        <w:rPr>
          <w:rFonts w:ascii="Times New Roman" w:hAnsi="Times New Roman"/>
          <w:b/>
          <w:bCs/>
          <w:sz w:val="44"/>
          <w:szCs w:val="44"/>
        </w:rPr>
      </w:pPr>
      <w:r w:rsidRPr="00D62A34">
        <w:rPr>
          <w:rFonts w:ascii="Times New Roman" w:hAnsi="Times New Roman"/>
          <w:b/>
          <w:bCs/>
          <w:sz w:val="44"/>
          <w:szCs w:val="44"/>
        </w:rPr>
        <w:t>«Сохранение и восстановление семейного окружения ребенка»</w:t>
      </w:r>
    </w:p>
    <w:p w:rsidR="005F774F" w:rsidRDefault="00D1624F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6</w:t>
      </w:r>
      <w:r w:rsidR="005F774F" w:rsidRPr="00EB2ADE">
        <w:rPr>
          <w:rFonts w:ascii="Times New Roman" w:hAnsi="Times New Roman" w:cs="Times New Roman"/>
          <w:b/>
          <w:sz w:val="36"/>
          <w:szCs w:val="36"/>
        </w:rPr>
        <w:t xml:space="preserve"> сентября 201</w:t>
      </w:r>
      <w:r w:rsidR="0075554D">
        <w:rPr>
          <w:rFonts w:ascii="Times New Roman" w:hAnsi="Times New Roman" w:cs="Times New Roman"/>
          <w:b/>
          <w:sz w:val="36"/>
          <w:szCs w:val="36"/>
        </w:rPr>
        <w:t>8</w:t>
      </w:r>
      <w:r w:rsidR="005F774F" w:rsidRPr="00EB2ADE">
        <w:rPr>
          <w:rFonts w:ascii="Times New Roman" w:hAnsi="Times New Roman" w:cs="Times New Roman"/>
          <w:b/>
          <w:sz w:val="36"/>
          <w:szCs w:val="36"/>
        </w:rPr>
        <w:t xml:space="preserve"> г., </w:t>
      </w:r>
    </w:p>
    <w:p w:rsidR="005F774F" w:rsidRDefault="00D1624F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1624F">
        <w:rPr>
          <w:rFonts w:asciiTheme="majorHAnsi" w:eastAsiaTheme="majorEastAsia" w:hAnsiTheme="majorHAnsi" w:cstheme="majorBidi"/>
          <w:b/>
          <w:i/>
          <w:iCs/>
          <w:noProof/>
          <w:color w:val="76923C" w:themeColor="accent3" w:themeShade="BF"/>
          <w:spacing w:val="15"/>
          <w:sz w:val="44"/>
          <w:szCs w:val="44"/>
          <w:lang w:eastAsia="ru-RU"/>
        </w:rPr>
        <w:t>16.00-18:00</w:t>
      </w:r>
    </w:p>
    <w:p w:rsidR="000F224D" w:rsidRDefault="000F224D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C2581" w:rsidRPr="00CC2581" w:rsidRDefault="00D1624F" w:rsidP="00D1624F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Гостиница </w:t>
      </w:r>
      <w:r w:rsidRPr="00D1624F">
        <w:rPr>
          <w:rFonts w:ascii="Times New Roman" w:hAnsi="Times New Roman" w:cs="Times New Roman"/>
          <w:b/>
          <w:sz w:val="36"/>
          <w:szCs w:val="36"/>
        </w:rPr>
        <w:t>«РЭДИССОН БЛУ»</w:t>
      </w:r>
    </w:p>
    <w:p w:rsidR="0023182A" w:rsidRDefault="00CC2581" w:rsidP="00231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Зал </w:t>
      </w:r>
      <w:r w:rsidR="0023182A" w:rsidRPr="00FA3CA3">
        <w:rPr>
          <w:rFonts w:ascii="Times New Roman" w:hAnsi="Times New Roman" w:cs="Times New Roman"/>
          <w:b/>
          <w:sz w:val="28"/>
          <w:szCs w:val="28"/>
          <w:lang w:val="en-US"/>
        </w:rPr>
        <w:t>Galaxy</w:t>
      </w:r>
      <w:r w:rsidR="0023182A" w:rsidRPr="00DE03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182A" w:rsidRPr="00FA3CA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23182A" w:rsidRPr="00164025" w:rsidRDefault="0023182A" w:rsidP="00231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025">
        <w:rPr>
          <w:rFonts w:ascii="Times New Roman" w:hAnsi="Times New Roman" w:cs="Times New Roman"/>
          <w:b/>
          <w:sz w:val="28"/>
          <w:szCs w:val="28"/>
        </w:rPr>
        <w:t>1 этаж</w:t>
      </w:r>
    </w:p>
    <w:p w:rsidR="00553048" w:rsidRDefault="00DE4897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2DA5659" wp14:editId="0D2F5034">
            <wp:simplePos x="0" y="0"/>
            <wp:positionH relativeFrom="column">
              <wp:posOffset>-786130</wp:posOffset>
            </wp:positionH>
            <wp:positionV relativeFrom="paragraph">
              <wp:posOffset>42545</wp:posOffset>
            </wp:positionV>
            <wp:extent cx="8274050" cy="2286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выставка-форум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048" w:rsidRDefault="00553048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3048" w:rsidRDefault="00553048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3048" w:rsidRDefault="00553048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3048" w:rsidRDefault="00553048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3048" w:rsidRDefault="00553048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3048" w:rsidRDefault="00553048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3048" w:rsidRDefault="00553048" w:rsidP="005F774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3048" w:rsidRDefault="00553048" w:rsidP="005530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53048"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</w:p>
    <w:p w:rsidR="003F4222" w:rsidRDefault="0070603A" w:rsidP="00ED0F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г</w:t>
      </w:r>
      <w:r w:rsidR="00553048" w:rsidRPr="00553048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D1624F">
        <w:rPr>
          <w:rFonts w:ascii="Times New Roman" w:hAnsi="Times New Roman" w:cs="Times New Roman"/>
          <w:b/>
          <w:bCs/>
          <w:sz w:val="32"/>
          <w:szCs w:val="32"/>
        </w:rPr>
        <w:t xml:space="preserve">Челябинск, </w:t>
      </w:r>
    </w:p>
    <w:p w:rsidR="00553048" w:rsidRDefault="00D62A34" w:rsidP="00ED0F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5-7</w:t>
      </w:r>
      <w:r w:rsidR="00D1624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F4222">
        <w:rPr>
          <w:rFonts w:ascii="Times New Roman" w:hAnsi="Times New Roman" w:cs="Times New Roman"/>
          <w:b/>
          <w:bCs/>
          <w:sz w:val="32"/>
          <w:szCs w:val="32"/>
        </w:rPr>
        <w:t xml:space="preserve">сентября </w:t>
      </w:r>
      <w:r w:rsidR="00D1624F">
        <w:rPr>
          <w:rFonts w:ascii="Times New Roman" w:hAnsi="Times New Roman" w:cs="Times New Roman"/>
          <w:b/>
          <w:bCs/>
          <w:sz w:val="32"/>
          <w:szCs w:val="32"/>
        </w:rPr>
        <w:t>2018</w:t>
      </w:r>
      <w:r w:rsidR="00553048" w:rsidRPr="0055304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0603A">
        <w:rPr>
          <w:rFonts w:ascii="Times New Roman" w:hAnsi="Times New Roman" w:cs="Times New Roman"/>
          <w:b/>
          <w:bCs/>
          <w:sz w:val="32"/>
          <w:szCs w:val="32"/>
        </w:rPr>
        <w:t>г</w:t>
      </w:r>
      <w:r w:rsidR="00553048" w:rsidRPr="00553048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DD4331" w:rsidRDefault="00DD4331" w:rsidP="00ED0F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F4222" w:rsidRPr="008361E6" w:rsidRDefault="003F4222" w:rsidP="003F4222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8361E6">
        <w:rPr>
          <w:rFonts w:ascii="Monotype Corsiva" w:hAnsi="Monotype Corsiva" w:cs="Times New Roman"/>
          <w:b/>
          <w:sz w:val="32"/>
          <w:szCs w:val="32"/>
        </w:rPr>
        <w:lastRenderedPageBreak/>
        <w:t>Клуб профессионального мастерства</w:t>
      </w:r>
    </w:p>
    <w:p w:rsidR="00D62A34" w:rsidRPr="008361E6" w:rsidRDefault="00D62A34" w:rsidP="008361E6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8361E6">
        <w:rPr>
          <w:rFonts w:ascii="Monotype Corsiva" w:hAnsi="Monotype Corsiva" w:cs="Times New Roman"/>
          <w:b/>
          <w:sz w:val="32"/>
          <w:szCs w:val="32"/>
        </w:rPr>
        <w:t>«Сохранение и восстановление семейного окружения ребенка»</w:t>
      </w:r>
    </w:p>
    <w:p w:rsidR="003F4222" w:rsidRDefault="003F4222" w:rsidP="00B5268A">
      <w:pPr>
        <w:spacing w:after="0" w:line="240" w:lineRule="auto"/>
        <w:ind w:firstLine="708"/>
        <w:jc w:val="both"/>
        <w:rPr>
          <w:rFonts w:ascii="Monotype Corsiva" w:hAnsi="Monotype Corsiva" w:cs="Times New Roman"/>
          <w:i/>
          <w:sz w:val="28"/>
          <w:szCs w:val="28"/>
        </w:rPr>
      </w:pPr>
    </w:p>
    <w:p w:rsidR="00F94336" w:rsidRDefault="00B5268A" w:rsidP="00B5268A">
      <w:pPr>
        <w:spacing w:after="0" w:line="240" w:lineRule="auto"/>
        <w:ind w:firstLine="708"/>
        <w:jc w:val="both"/>
        <w:rPr>
          <w:rFonts w:ascii="Monotype Corsiva" w:hAnsi="Monotype Corsiva" w:cs="Times New Roman"/>
          <w:i/>
          <w:sz w:val="28"/>
          <w:szCs w:val="28"/>
        </w:rPr>
      </w:pPr>
      <w:r w:rsidRPr="00667745">
        <w:rPr>
          <w:rFonts w:ascii="Monotype Corsiva" w:hAnsi="Monotype Corsiva" w:cs="Times New Roman"/>
          <w:i/>
          <w:sz w:val="28"/>
          <w:szCs w:val="28"/>
        </w:rPr>
        <w:t>Участник</w:t>
      </w:r>
      <w:r w:rsidR="0068241D">
        <w:rPr>
          <w:rFonts w:ascii="Monotype Corsiva" w:hAnsi="Monotype Corsiva" w:cs="Times New Roman"/>
          <w:i/>
          <w:sz w:val="28"/>
          <w:szCs w:val="28"/>
        </w:rPr>
        <w:t>ам</w:t>
      </w:r>
      <w:r w:rsidRPr="00667745">
        <w:rPr>
          <w:rFonts w:ascii="Monotype Corsiva" w:hAnsi="Monotype Corsiva" w:cs="Times New Roman"/>
          <w:i/>
          <w:sz w:val="28"/>
          <w:szCs w:val="28"/>
        </w:rPr>
        <w:t xml:space="preserve"> клуба будут представлены </w:t>
      </w:r>
      <w:r w:rsidR="00D80D90">
        <w:rPr>
          <w:rFonts w:ascii="Monotype Corsiva" w:hAnsi="Monotype Corsiva" w:cs="Times New Roman"/>
          <w:i/>
          <w:sz w:val="28"/>
          <w:szCs w:val="28"/>
        </w:rPr>
        <w:t xml:space="preserve">региональные </w:t>
      </w:r>
      <w:r w:rsidR="0075554D">
        <w:rPr>
          <w:rFonts w:ascii="Monotype Corsiva" w:hAnsi="Monotype Corsiva" w:cs="Times New Roman"/>
          <w:i/>
          <w:sz w:val="28"/>
          <w:szCs w:val="28"/>
        </w:rPr>
        <w:t>модели</w:t>
      </w:r>
      <w:r w:rsidR="0068241D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D80D90">
        <w:rPr>
          <w:rFonts w:ascii="Monotype Corsiva" w:hAnsi="Monotype Corsiva" w:cs="Times New Roman"/>
          <w:i/>
          <w:sz w:val="28"/>
          <w:szCs w:val="28"/>
        </w:rPr>
        <w:t>государстве</w:t>
      </w:r>
      <w:r w:rsidR="00F1199A">
        <w:rPr>
          <w:rFonts w:ascii="Monotype Corsiva" w:hAnsi="Monotype Corsiva" w:cs="Times New Roman"/>
          <w:i/>
          <w:sz w:val="28"/>
          <w:szCs w:val="28"/>
        </w:rPr>
        <w:t xml:space="preserve">нной семейной политики на основе </w:t>
      </w:r>
      <w:r w:rsidR="0068241D">
        <w:rPr>
          <w:rFonts w:ascii="Monotype Corsiva" w:hAnsi="Monotype Corsiva" w:cs="Times New Roman"/>
          <w:i/>
          <w:sz w:val="28"/>
          <w:szCs w:val="28"/>
        </w:rPr>
        <w:t>межведомственно</w:t>
      </w:r>
      <w:r w:rsidR="00F1199A">
        <w:rPr>
          <w:rFonts w:ascii="Monotype Corsiva" w:hAnsi="Monotype Corsiva" w:cs="Times New Roman"/>
          <w:i/>
          <w:sz w:val="28"/>
          <w:szCs w:val="28"/>
        </w:rPr>
        <w:t>го взаимодействия</w:t>
      </w:r>
      <w:r w:rsidR="00D62A34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75554D">
        <w:rPr>
          <w:rFonts w:ascii="Monotype Corsiva" w:hAnsi="Monotype Corsiva" w:cs="Times New Roman"/>
          <w:i/>
          <w:sz w:val="28"/>
          <w:szCs w:val="28"/>
        </w:rPr>
        <w:t xml:space="preserve">по </w:t>
      </w:r>
      <w:r w:rsidR="00D62A34">
        <w:rPr>
          <w:rFonts w:ascii="Monotype Corsiva" w:hAnsi="Monotype Corsiva" w:cs="Times New Roman"/>
          <w:i/>
          <w:sz w:val="28"/>
          <w:szCs w:val="28"/>
        </w:rPr>
        <w:t xml:space="preserve">сохранению и восстановлению </w:t>
      </w:r>
      <w:r w:rsidR="00F1199A">
        <w:rPr>
          <w:rFonts w:ascii="Monotype Corsiva" w:hAnsi="Monotype Corsiva" w:cs="Times New Roman"/>
          <w:i/>
          <w:sz w:val="28"/>
          <w:szCs w:val="28"/>
        </w:rPr>
        <w:t xml:space="preserve">благополучного </w:t>
      </w:r>
      <w:r w:rsidR="00D62A34">
        <w:rPr>
          <w:rFonts w:ascii="Monotype Corsiva" w:hAnsi="Monotype Corsiva" w:cs="Times New Roman"/>
          <w:i/>
          <w:sz w:val="28"/>
          <w:szCs w:val="28"/>
        </w:rPr>
        <w:t xml:space="preserve">семейного окружения ребенка, эффективно  </w:t>
      </w:r>
      <w:r w:rsidRPr="00667745">
        <w:rPr>
          <w:rFonts w:ascii="Monotype Corsiva" w:hAnsi="Monotype Corsiva" w:cs="Times New Roman"/>
          <w:i/>
          <w:sz w:val="28"/>
          <w:szCs w:val="28"/>
        </w:rPr>
        <w:t>реализ</w:t>
      </w:r>
      <w:r w:rsidR="00D62A34">
        <w:rPr>
          <w:rFonts w:ascii="Monotype Corsiva" w:hAnsi="Monotype Corsiva" w:cs="Times New Roman"/>
          <w:i/>
          <w:sz w:val="28"/>
          <w:szCs w:val="28"/>
        </w:rPr>
        <w:t xml:space="preserve">уемые </w:t>
      </w:r>
      <w:r w:rsidR="00393E6B">
        <w:rPr>
          <w:rFonts w:ascii="Monotype Corsiva" w:hAnsi="Monotype Corsiva" w:cs="Times New Roman"/>
          <w:i/>
          <w:sz w:val="28"/>
          <w:szCs w:val="28"/>
        </w:rPr>
        <w:t xml:space="preserve">в </w:t>
      </w:r>
      <w:r w:rsidR="00D62A34">
        <w:rPr>
          <w:rFonts w:ascii="Monotype Corsiva" w:hAnsi="Monotype Corsiva" w:cs="Times New Roman"/>
          <w:i/>
          <w:sz w:val="28"/>
          <w:szCs w:val="28"/>
        </w:rPr>
        <w:t>Калужской области, Ставропольско</w:t>
      </w:r>
      <w:r w:rsidR="00393E6B">
        <w:rPr>
          <w:rFonts w:ascii="Monotype Corsiva" w:hAnsi="Monotype Corsiva" w:cs="Times New Roman"/>
          <w:i/>
          <w:sz w:val="28"/>
          <w:szCs w:val="28"/>
        </w:rPr>
        <w:t>м</w:t>
      </w:r>
      <w:r w:rsidR="00D62A34">
        <w:rPr>
          <w:rFonts w:ascii="Monotype Corsiva" w:hAnsi="Monotype Corsiva" w:cs="Times New Roman"/>
          <w:i/>
          <w:sz w:val="28"/>
          <w:szCs w:val="28"/>
        </w:rPr>
        <w:t xml:space="preserve"> кра</w:t>
      </w:r>
      <w:r w:rsidR="00393E6B">
        <w:rPr>
          <w:rFonts w:ascii="Monotype Corsiva" w:hAnsi="Monotype Corsiva" w:cs="Times New Roman"/>
          <w:i/>
          <w:sz w:val="28"/>
          <w:szCs w:val="28"/>
        </w:rPr>
        <w:t>е, Ханты-Мансийском</w:t>
      </w:r>
      <w:r w:rsidR="00D80D90">
        <w:rPr>
          <w:rFonts w:ascii="Monotype Corsiva" w:hAnsi="Monotype Corsiva" w:cs="Times New Roman"/>
          <w:i/>
          <w:sz w:val="28"/>
          <w:szCs w:val="28"/>
        </w:rPr>
        <w:t xml:space="preserve"> автономном</w:t>
      </w:r>
      <w:r w:rsidR="00D62A34">
        <w:rPr>
          <w:rFonts w:ascii="Monotype Corsiva" w:hAnsi="Monotype Corsiva" w:cs="Times New Roman"/>
          <w:i/>
          <w:sz w:val="28"/>
          <w:szCs w:val="28"/>
        </w:rPr>
        <w:t xml:space="preserve"> округ</w:t>
      </w:r>
      <w:r w:rsidR="00D80D90">
        <w:rPr>
          <w:rFonts w:ascii="Monotype Corsiva" w:hAnsi="Monotype Corsiva" w:cs="Times New Roman"/>
          <w:i/>
          <w:sz w:val="28"/>
          <w:szCs w:val="28"/>
        </w:rPr>
        <w:t>е</w:t>
      </w:r>
      <w:r w:rsidR="00D62A34">
        <w:rPr>
          <w:rFonts w:ascii="Monotype Corsiva" w:hAnsi="Monotype Corsiva" w:cs="Times New Roman"/>
          <w:i/>
          <w:sz w:val="28"/>
          <w:szCs w:val="28"/>
        </w:rPr>
        <w:t xml:space="preserve"> – Югр</w:t>
      </w:r>
      <w:r w:rsidR="00D80D90">
        <w:rPr>
          <w:rFonts w:ascii="Monotype Corsiva" w:hAnsi="Monotype Corsiva" w:cs="Times New Roman"/>
          <w:i/>
          <w:sz w:val="28"/>
          <w:szCs w:val="28"/>
        </w:rPr>
        <w:t>е</w:t>
      </w:r>
      <w:r w:rsidR="00D62A34">
        <w:rPr>
          <w:rFonts w:ascii="Monotype Corsiva" w:hAnsi="Monotype Corsiva" w:cs="Times New Roman"/>
          <w:i/>
          <w:sz w:val="28"/>
          <w:szCs w:val="28"/>
        </w:rPr>
        <w:t xml:space="preserve">, </w:t>
      </w:r>
      <w:r w:rsidR="0085597C">
        <w:rPr>
          <w:rFonts w:ascii="Monotype Corsiva" w:hAnsi="Monotype Corsiva" w:cs="Times New Roman"/>
          <w:i/>
          <w:sz w:val="28"/>
          <w:szCs w:val="28"/>
        </w:rPr>
        <w:t xml:space="preserve">а также </w:t>
      </w:r>
      <w:r w:rsidR="00FE537A">
        <w:rPr>
          <w:rFonts w:ascii="Monotype Corsiva" w:hAnsi="Monotype Corsiva" w:cs="Times New Roman"/>
          <w:i/>
          <w:sz w:val="28"/>
          <w:szCs w:val="28"/>
        </w:rPr>
        <w:t>механизмы включения и формы участия социально ориентированных некоммерческих организаций</w:t>
      </w:r>
      <w:r w:rsidR="00F94336">
        <w:rPr>
          <w:rFonts w:ascii="Monotype Corsiva" w:hAnsi="Monotype Corsiva" w:cs="Times New Roman"/>
          <w:i/>
          <w:sz w:val="28"/>
          <w:szCs w:val="28"/>
        </w:rPr>
        <w:t>.</w:t>
      </w:r>
    </w:p>
    <w:p w:rsidR="00EE7F17" w:rsidRPr="00667745" w:rsidRDefault="00FE537A" w:rsidP="00B5268A">
      <w:pPr>
        <w:spacing w:after="0" w:line="240" w:lineRule="auto"/>
        <w:ind w:firstLine="708"/>
        <w:jc w:val="both"/>
        <w:rPr>
          <w:rFonts w:ascii="Monotype Corsiva" w:hAnsi="Monotype Corsiva" w:cs="Times New Roman"/>
          <w:i/>
          <w:sz w:val="28"/>
          <w:szCs w:val="28"/>
        </w:rPr>
      </w:pPr>
      <w:proofErr w:type="gramStart"/>
      <w:r>
        <w:rPr>
          <w:rFonts w:ascii="Monotype Corsiva" w:hAnsi="Monotype Corsiva" w:cs="Times New Roman"/>
          <w:i/>
          <w:sz w:val="28"/>
          <w:szCs w:val="28"/>
        </w:rPr>
        <w:t xml:space="preserve">Участники клуба </w:t>
      </w:r>
      <w:r w:rsidR="00D80D90">
        <w:rPr>
          <w:rFonts w:ascii="Monotype Corsiva" w:hAnsi="Monotype Corsiva" w:cs="Times New Roman"/>
          <w:i/>
          <w:sz w:val="28"/>
          <w:szCs w:val="28"/>
        </w:rPr>
        <w:t xml:space="preserve">совместно со </w:t>
      </w:r>
      <w:r w:rsidR="0068048B">
        <w:rPr>
          <w:rFonts w:ascii="Monotype Corsiva" w:hAnsi="Monotype Corsiva" w:cs="Times New Roman"/>
          <w:i/>
          <w:sz w:val="28"/>
          <w:szCs w:val="28"/>
        </w:rPr>
        <w:t>специалистами-практиками</w:t>
      </w:r>
      <w:r w:rsidR="00D80D90">
        <w:rPr>
          <w:rFonts w:ascii="Monotype Corsiva" w:hAnsi="Monotype Corsiva" w:cs="Times New Roman"/>
          <w:i/>
          <w:sz w:val="28"/>
          <w:szCs w:val="28"/>
        </w:rPr>
        <w:t xml:space="preserve">, представителями </w:t>
      </w:r>
      <w:r w:rsidR="0068048B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D80D90">
        <w:rPr>
          <w:rFonts w:ascii="Monotype Corsiva" w:hAnsi="Monotype Corsiva" w:cs="Times New Roman"/>
          <w:i/>
          <w:sz w:val="28"/>
          <w:szCs w:val="28"/>
        </w:rPr>
        <w:t>общественности</w:t>
      </w:r>
      <w:r w:rsidR="0068048B">
        <w:rPr>
          <w:rFonts w:ascii="Monotype Corsiva" w:hAnsi="Monotype Corsiva" w:cs="Times New Roman"/>
          <w:i/>
          <w:sz w:val="28"/>
          <w:szCs w:val="28"/>
        </w:rPr>
        <w:t xml:space="preserve"> </w:t>
      </w:r>
      <w:r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F94336">
        <w:rPr>
          <w:rFonts w:ascii="Monotype Corsiva" w:hAnsi="Monotype Corsiva" w:cs="Times New Roman"/>
          <w:i/>
          <w:sz w:val="28"/>
          <w:szCs w:val="28"/>
        </w:rPr>
        <w:t xml:space="preserve">получат уникальную </w:t>
      </w:r>
      <w:r w:rsidR="00D80D90">
        <w:rPr>
          <w:rFonts w:ascii="Monotype Corsiva" w:hAnsi="Monotype Corsiva" w:cs="Times New Roman"/>
          <w:i/>
          <w:sz w:val="28"/>
          <w:szCs w:val="28"/>
        </w:rPr>
        <w:t>возможность профессионального сотрудничества</w:t>
      </w:r>
      <w:r w:rsidR="006573B7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980B5C">
        <w:rPr>
          <w:rFonts w:ascii="Monotype Corsiva" w:hAnsi="Monotype Corsiva" w:cs="Times New Roman"/>
          <w:i/>
          <w:sz w:val="28"/>
          <w:szCs w:val="28"/>
        </w:rPr>
        <w:t xml:space="preserve"> п</w:t>
      </w:r>
      <w:r w:rsidR="00EE7F17">
        <w:rPr>
          <w:rFonts w:ascii="Monotype Corsiva" w:hAnsi="Monotype Corsiva" w:cs="Times New Roman"/>
          <w:i/>
          <w:sz w:val="28"/>
          <w:szCs w:val="28"/>
        </w:rPr>
        <w:t>ри</w:t>
      </w:r>
      <w:r w:rsidR="00F94336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EE7F17">
        <w:rPr>
          <w:rFonts w:ascii="Monotype Corsiva" w:hAnsi="Monotype Corsiva" w:cs="Times New Roman"/>
          <w:i/>
          <w:sz w:val="28"/>
          <w:szCs w:val="28"/>
        </w:rPr>
        <w:t>разработке</w:t>
      </w:r>
      <w:r w:rsidR="006573B7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D80D90">
        <w:rPr>
          <w:rFonts w:ascii="Monotype Corsiva" w:hAnsi="Monotype Corsiva" w:cs="Times New Roman"/>
          <w:i/>
          <w:sz w:val="28"/>
          <w:szCs w:val="28"/>
        </w:rPr>
        <w:t>методическ</w:t>
      </w:r>
      <w:r w:rsidR="006573B7">
        <w:rPr>
          <w:rFonts w:ascii="Monotype Corsiva" w:hAnsi="Monotype Corsiva" w:cs="Times New Roman"/>
          <w:i/>
          <w:sz w:val="28"/>
          <w:szCs w:val="28"/>
        </w:rPr>
        <w:t>ого</w:t>
      </w:r>
      <w:r w:rsidR="00D80D90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68048B">
        <w:rPr>
          <w:rFonts w:ascii="Monotype Corsiva" w:hAnsi="Monotype Corsiva" w:cs="Times New Roman"/>
          <w:i/>
          <w:sz w:val="28"/>
          <w:szCs w:val="28"/>
        </w:rPr>
        <w:t>портфел</w:t>
      </w:r>
      <w:r w:rsidR="006573B7">
        <w:rPr>
          <w:rFonts w:ascii="Monotype Corsiva" w:hAnsi="Monotype Corsiva" w:cs="Times New Roman"/>
          <w:i/>
          <w:sz w:val="28"/>
          <w:szCs w:val="28"/>
        </w:rPr>
        <w:t>я</w:t>
      </w:r>
      <w:r w:rsidR="0068048B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EE7F17">
        <w:rPr>
          <w:rFonts w:ascii="Monotype Corsiva" w:hAnsi="Monotype Corsiva" w:cs="Times New Roman"/>
          <w:i/>
          <w:sz w:val="28"/>
          <w:szCs w:val="28"/>
        </w:rPr>
        <w:t xml:space="preserve">по формированию </w:t>
      </w:r>
      <w:r w:rsidR="0068048B">
        <w:rPr>
          <w:rFonts w:ascii="Monotype Corsiva" w:hAnsi="Monotype Corsiva" w:cs="Times New Roman"/>
          <w:i/>
          <w:sz w:val="28"/>
          <w:szCs w:val="28"/>
        </w:rPr>
        <w:t xml:space="preserve">региональной семейной политики, включающей </w:t>
      </w:r>
      <w:r w:rsidR="00C12485">
        <w:rPr>
          <w:rFonts w:ascii="Monotype Corsiva" w:hAnsi="Monotype Corsiva" w:cs="Times New Roman"/>
          <w:i/>
          <w:sz w:val="28"/>
          <w:szCs w:val="28"/>
        </w:rPr>
        <w:t xml:space="preserve">концепцию укрепления </w:t>
      </w:r>
      <w:r w:rsidR="0068048B">
        <w:rPr>
          <w:rFonts w:ascii="Monotype Corsiva" w:hAnsi="Monotype Corsiva" w:cs="Times New Roman"/>
          <w:i/>
          <w:sz w:val="28"/>
          <w:szCs w:val="28"/>
        </w:rPr>
        <w:t>института семьи и о</w:t>
      </w:r>
      <w:r w:rsidR="00F1199A">
        <w:rPr>
          <w:rFonts w:ascii="Monotype Corsiva" w:hAnsi="Monotype Corsiva" w:cs="Times New Roman"/>
          <w:i/>
          <w:sz w:val="28"/>
          <w:szCs w:val="28"/>
        </w:rPr>
        <w:t>тветственного родителя 21 века</w:t>
      </w:r>
      <w:r w:rsidR="00C12485">
        <w:rPr>
          <w:rFonts w:ascii="Monotype Corsiva" w:hAnsi="Monotype Corsiva" w:cs="Times New Roman"/>
          <w:i/>
          <w:sz w:val="28"/>
          <w:szCs w:val="28"/>
        </w:rPr>
        <w:t xml:space="preserve">, </w:t>
      </w:r>
      <w:r w:rsidR="00EE7F17">
        <w:rPr>
          <w:rFonts w:ascii="Monotype Corsiva" w:hAnsi="Monotype Corsiva" w:cs="Times New Roman"/>
          <w:sz w:val="28"/>
          <w:szCs w:val="28"/>
        </w:rPr>
        <w:t xml:space="preserve">технологии выявления на ранней стадии семейного неблагополучия и комплексной помощи детям раннего возраста, работы с семьями в кризисной ситуации и детьми, находящимися в конфликте с законом, </w:t>
      </w:r>
      <w:r w:rsidR="0068048B">
        <w:rPr>
          <w:rFonts w:ascii="Monotype Corsiva" w:hAnsi="Monotype Corsiva" w:cs="Times New Roman"/>
          <w:i/>
          <w:sz w:val="28"/>
          <w:szCs w:val="28"/>
        </w:rPr>
        <w:t xml:space="preserve">технологии </w:t>
      </w:r>
      <w:r w:rsidR="00EE7F17">
        <w:rPr>
          <w:rFonts w:ascii="Monotype Corsiva" w:hAnsi="Monotype Corsiva" w:cs="Times New Roman"/>
          <w:i/>
          <w:sz w:val="28"/>
          <w:szCs w:val="28"/>
        </w:rPr>
        <w:t>работы с</w:t>
      </w:r>
      <w:proofErr w:type="gramEnd"/>
      <w:r w:rsidR="00EE7F17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F1199A">
        <w:rPr>
          <w:rFonts w:ascii="Monotype Corsiva" w:hAnsi="Monotype Corsiva" w:cs="Times New Roman"/>
          <w:i/>
          <w:sz w:val="28"/>
          <w:szCs w:val="28"/>
        </w:rPr>
        <w:t>отказ</w:t>
      </w:r>
      <w:r w:rsidR="00EE7F17">
        <w:rPr>
          <w:rFonts w:ascii="Monotype Corsiva" w:hAnsi="Monotype Corsiva" w:cs="Times New Roman"/>
          <w:i/>
          <w:sz w:val="28"/>
          <w:szCs w:val="28"/>
        </w:rPr>
        <w:t>ами</w:t>
      </w:r>
      <w:r w:rsidR="00F1199A">
        <w:rPr>
          <w:rFonts w:ascii="Monotype Corsiva" w:hAnsi="Monotype Corsiva" w:cs="Times New Roman"/>
          <w:i/>
          <w:sz w:val="28"/>
          <w:szCs w:val="28"/>
        </w:rPr>
        <w:t xml:space="preserve"> от новорожденных и помощи </w:t>
      </w:r>
      <w:r w:rsidR="00F94336">
        <w:rPr>
          <w:rFonts w:ascii="Monotype Corsiva" w:hAnsi="Monotype Corsiva" w:cs="Times New Roman"/>
          <w:i/>
          <w:sz w:val="28"/>
          <w:szCs w:val="28"/>
        </w:rPr>
        <w:t xml:space="preserve">женщинам </w:t>
      </w:r>
      <w:r w:rsidR="00F1199A">
        <w:rPr>
          <w:rFonts w:ascii="Monotype Corsiva" w:hAnsi="Monotype Corsiva" w:cs="Times New Roman"/>
          <w:i/>
          <w:sz w:val="28"/>
          <w:szCs w:val="28"/>
        </w:rPr>
        <w:t>с детьми раннего возраста,</w:t>
      </w:r>
      <w:r w:rsidR="0068048B">
        <w:rPr>
          <w:rFonts w:ascii="Monotype Corsiva" w:hAnsi="Monotype Corsiva" w:cs="Times New Roman"/>
          <w:i/>
          <w:sz w:val="28"/>
          <w:szCs w:val="28"/>
        </w:rPr>
        <w:t xml:space="preserve"> </w:t>
      </w:r>
      <w:r w:rsidR="00110999">
        <w:rPr>
          <w:rFonts w:ascii="Monotype Corsiva" w:hAnsi="Monotype Corsiva" w:cs="Times New Roman"/>
          <w:i/>
          <w:sz w:val="28"/>
          <w:szCs w:val="28"/>
        </w:rPr>
        <w:t>по возврату детей в биологическую семью</w:t>
      </w:r>
      <w:r w:rsidR="00C12485">
        <w:rPr>
          <w:rFonts w:ascii="Monotype Corsiva" w:hAnsi="Monotype Corsiva" w:cs="Times New Roman"/>
          <w:i/>
          <w:sz w:val="28"/>
          <w:szCs w:val="28"/>
        </w:rPr>
        <w:t>,</w:t>
      </w:r>
      <w:r w:rsidR="00392312">
        <w:rPr>
          <w:rFonts w:ascii="Monotype Corsiva" w:hAnsi="Monotype Corsiva" w:cs="Times New Roman"/>
          <w:i/>
          <w:sz w:val="28"/>
          <w:szCs w:val="28"/>
        </w:rPr>
        <w:t xml:space="preserve"> а также модель</w:t>
      </w:r>
      <w:r w:rsidR="00110999">
        <w:rPr>
          <w:rFonts w:ascii="Monotype Corsiva" w:hAnsi="Monotype Corsiva" w:cs="Times New Roman"/>
          <w:i/>
          <w:sz w:val="28"/>
          <w:szCs w:val="28"/>
        </w:rPr>
        <w:t xml:space="preserve"> развити</w:t>
      </w:r>
      <w:r w:rsidR="00392312">
        <w:rPr>
          <w:rFonts w:ascii="Monotype Corsiva" w:hAnsi="Monotype Corsiva" w:cs="Times New Roman"/>
          <w:i/>
          <w:sz w:val="28"/>
          <w:szCs w:val="28"/>
        </w:rPr>
        <w:t>я</w:t>
      </w:r>
      <w:r w:rsidR="00110999">
        <w:rPr>
          <w:rFonts w:ascii="Monotype Corsiva" w:hAnsi="Monotype Corsiva" w:cs="Times New Roman"/>
          <w:i/>
          <w:sz w:val="28"/>
          <w:szCs w:val="28"/>
        </w:rPr>
        <w:t xml:space="preserve"> института наставничества</w:t>
      </w:r>
      <w:r w:rsidR="00C61AF9">
        <w:rPr>
          <w:rFonts w:ascii="Monotype Corsiva" w:hAnsi="Monotype Corsiva" w:cs="Times New Roman"/>
          <w:i/>
          <w:sz w:val="28"/>
          <w:szCs w:val="28"/>
        </w:rPr>
        <w:t xml:space="preserve">, </w:t>
      </w:r>
      <w:r w:rsidR="00392312">
        <w:rPr>
          <w:rFonts w:ascii="Monotype Corsiva" w:hAnsi="Monotype Corsiva" w:cs="Times New Roman"/>
          <w:sz w:val="28"/>
          <w:szCs w:val="28"/>
        </w:rPr>
        <w:t>деятельности</w:t>
      </w:r>
      <w:r w:rsidR="00EE7F17">
        <w:rPr>
          <w:rFonts w:ascii="Monotype Corsiva" w:hAnsi="Monotype Corsiva" w:cs="Times New Roman"/>
          <w:sz w:val="28"/>
          <w:szCs w:val="28"/>
        </w:rPr>
        <w:t xml:space="preserve"> ресурсного центра по методическому со</w:t>
      </w:r>
      <w:r w:rsidR="00D57473">
        <w:rPr>
          <w:rFonts w:ascii="Monotype Corsiva" w:hAnsi="Monotype Corsiva" w:cs="Times New Roman"/>
          <w:sz w:val="28"/>
          <w:szCs w:val="28"/>
        </w:rPr>
        <w:t>провождению специалистов, работающих с семьей</w:t>
      </w:r>
    </w:p>
    <w:p w:rsidR="00F64AF4" w:rsidRPr="005D32F4" w:rsidRDefault="00F64AF4" w:rsidP="00F64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14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12" w:space="0" w:color="4F6228" w:themeColor="accent3" w:themeShade="80"/>
          <w:insideV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906"/>
        <w:gridCol w:w="321"/>
        <w:gridCol w:w="7087"/>
      </w:tblGrid>
      <w:tr w:rsidR="00924F2D" w:rsidRPr="00D42351" w:rsidTr="007D1290">
        <w:trPr>
          <w:trHeight w:val="439"/>
        </w:trPr>
        <w:tc>
          <w:tcPr>
            <w:tcW w:w="10314" w:type="dxa"/>
            <w:gridSpan w:val="3"/>
            <w:shd w:val="clear" w:color="auto" w:fill="C2D69B" w:themeFill="accent3" w:themeFillTint="99"/>
          </w:tcPr>
          <w:p w:rsidR="00924F2D" w:rsidRPr="00DD4331" w:rsidRDefault="00924F2D" w:rsidP="00924F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D4331">
              <w:rPr>
                <w:rFonts w:ascii="Monotype Corsiva" w:hAnsi="Monotype Corsiva" w:cs="Times New Roman"/>
                <w:b/>
                <w:sz w:val="32"/>
                <w:szCs w:val="32"/>
              </w:rPr>
              <w:t>Модераторы</w:t>
            </w:r>
          </w:p>
        </w:tc>
      </w:tr>
      <w:tr w:rsidR="00491F5E" w:rsidRPr="00D42351" w:rsidTr="008D26B0">
        <w:trPr>
          <w:trHeight w:val="979"/>
        </w:trPr>
        <w:tc>
          <w:tcPr>
            <w:tcW w:w="2906" w:type="dxa"/>
            <w:tcBorders>
              <w:bottom w:val="single" w:sz="12" w:space="0" w:color="4F6228" w:themeColor="accent3" w:themeShade="80"/>
              <w:right w:val="nil"/>
            </w:tcBorders>
            <w:vAlign w:val="center"/>
          </w:tcPr>
          <w:p w:rsidR="00491F5E" w:rsidRPr="00D42351" w:rsidRDefault="005B00D2" w:rsidP="005B00D2">
            <w:pPr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D42351">
              <w:rPr>
                <w:rFonts w:ascii="Times New Roman" w:hAnsi="Times New Roman"/>
                <w:sz w:val="26"/>
                <w:szCs w:val="26"/>
              </w:rPr>
              <w:t>Юламанова Клара Ганеевна</w:t>
            </w:r>
          </w:p>
        </w:tc>
        <w:tc>
          <w:tcPr>
            <w:tcW w:w="321" w:type="dxa"/>
            <w:tcBorders>
              <w:left w:val="nil"/>
              <w:bottom w:val="single" w:sz="12" w:space="0" w:color="4F6228" w:themeColor="accent3" w:themeShade="80"/>
            </w:tcBorders>
            <w:vAlign w:val="center"/>
          </w:tcPr>
          <w:p w:rsidR="00491F5E" w:rsidRPr="00D42351" w:rsidRDefault="00491F5E" w:rsidP="00B8766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491F5E" w:rsidRPr="00D42351" w:rsidRDefault="005B00D2" w:rsidP="005B00D2">
            <w:pPr>
              <w:pStyle w:val="ab"/>
              <w:tabs>
                <w:tab w:val="left" w:pos="851"/>
              </w:tabs>
              <w:spacing w:before="0" w:beforeAutospacing="0" w:after="0" w:afterAutospacing="0"/>
              <w:jc w:val="both"/>
              <w:rPr>
                <w:color w:val="FF0000"/>
                <w:sz w:val="26"/>
                <w:szCs w:val="26"/>
              </w:rPr>
            </w:pPr>
            <w:r w:rsidRPr="00D42351">
              <w:rPr>
                <w:color w:val="000000"/>
                <w:sz w:val="26"/>
                <w:szCs w:val="26"/>
              </w:rPr>
              <w:t>Главный специалист-эксперт</w:t>
            </w:r>
            <w:r w:rsidRPr="00D42351">
              <w:rPr>
                <w:sz w:val="26"/>
                <w:szCs w:val="26"/>
              </w:rPr>
              <w:t xml:space="preserve"> Департамента поддержки социальных проектов Фонда поддержки детей находящихся в трудной жизненной ситуации</w:t>
            </w:r>
          </w:p>
        </w:tc>
      </w:tr>
      <w:tr w:rsidR="00275BE5" w:rsidRPr="00D42351" w:rsidTr="008D26B0">
        <w:trPr>
          <w:trHeight w:val="979"/>
        </w:trPr>
        <w:tc>
          <w:tcPr>
            <w:tcW w:w="2906" w:type="dxa"/>
            <w:tcBorders>
              <w:bottom w:val="single" w:sz="12" w:space="0" w:color="4F6228" w:themeColor="accent3" w:themeShade="80"/>
              <w:right w:val="nil"/>
            </w:tcBorders>
            <w:vAlign w:val="center"/>
          </w:tcPr>
          <w:p w:rsidR="00275BE5" w:rsidRPr="00D42351" w:rsidRDefault="00275BE5" w:rsidP="00B8766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2351">
              <w:rPr>
                <w:rFonts w:ascii="Times New Roman" w:hAnsi="Times New Roman"/>
                <w:sz w:val="26"/>
                <w:szCs w:val="26"/>
              </w:rPr>
              <w:t>Алексеева</w:t>
            </w:r>
          </w:p>
          <w:p w:rsidR="00275BE5" w:rsidRPr="00D42351" w:rsidRDefault="00275BE5" w:rsidP="00B8766A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42351">
              <w:rPr>
                <w:rFonts w:ascii="Times New Roman" w:hAnsi="Times New Roman"/>
                <w:sz w:val="26"/>
                <w:szCs w:val="26"/>
              </w:rPr>
              <w:t>Елена Юрьевна</w:t>
            </w:r>
          </w:p>
        </w:tc>
        <w:tc>
          <w:tcPr>
            <w:tcW w:w="321" w:type="dxa"/>
            <w:tcBorders>
              <w:left w:val="nil"/>
              <w:bottom w:val="single" w:sz="12" w:space="0" w:color="4F6228" w:themeColor="accent3" w:themeShade="80"/>
            </w:tcBorders>
            <w:vAlign w:val="center"/>
          </w:tcPr>
          <w:p w:rsidR="00275BE5" w:rsidRPr="00D42351" w:rsidRDefault="00275BE5" w:rsidP="00B8766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275BE5" w:rsidRPr="00D42351" w:rsidRDefault="00275BE5" w:rsidP="00A41DD6">
            <w:pPr>
              <w:pStyle w:val="ab"/>
              <w:tabs>
                <w:tab w:val="left" w:pos="851"/>
              </w:tabs>
              <w:spacing w:before="0" w:beforeAutospacing="0" w:after="0" w:afterAutospacing="0"/>
              <w:jc w:val="both"/>
              <w:rPr>
                <w:color w:val="FF0000"/>
                <w:sz w:val="26"/>
                <w:szCs w:val="26"/>
              </w:rPr>
            </w:pPr>
            <w:r w:rsidRPr="00D42351">
              <w:rPr>
                <w:sz w:val="26"/>
                <w:szCs w:val="26"/>
              </w:rPr>
              <w:t>Заместитель министра - начальник управления по опеке и попечительству, демографической и семейной политике министерства труда и социальной защиты Калужской области</w:t>
            </w:r>
          </w:p>
        </w:tc>
      </w:tr>
      <w:tr w:rsidR="00275BE5" w:rsidRPr="00D42351" w:rsidTr="00667745">
        <w:trPr>
          <w:trHeight w:val="681"/>
        </w:trPr>
        <w:tc>
          <w:tcPr>
            <w:tcW w:w="2906" w:type="dxa"/>
            <w:tcBorders>
              <w:bottom w:val="single" w:sz="12" w:space="0" w:color="4F6228" w:themeColor="accent3" w:themeShade="80"/>
              <w:right w:val="nil"/>
            </w:tcBorders>
            <w:vAlign w:val="center"/>
          </w:tcPr>
          <w:p w:rsidR="00275BE5" w:rsidRPr="00D42351" w:rsidRDefault="00275BE5" w:rsidP="00B8766A">
            <w:pPr>
              <w:pStyle w:val="a9"/>
              <w:ind w:left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proofErr w:type="spellStart"/>
            <w:r w:rsidRPr="00D42351">
              <w:rPr>
                <w:rFonts w:ascii="Times New Roman" w:hAnsi="Times New Roman"/>
                <w:bCs/>
                <w:sz w:val="26"/>
                <w:szCs w:val="26"/>
              </w:rPr>
              <w:t>Немцева</w:t>
            </w:r>
            <w:proofErr w:type="spellEnd"/>
          </w:p>
          <w:p w:rsidR="00275BE5" w:rsidRPr="00D42351" w:rsidRDefault="00275BE5" w:rsidP="00B8766A">
            <w:pPr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42351">
              <w:rPr>
                <w:rFonts w:ascii="Times New Roman" w:hAnsi="Times New Roman"/>
                <w:bCs/>
                <w:sz w:val="26"/>
                <w:szCs w:val="26"/>
              </w:rPr>
              <w:t>Елена Владимировна</w:t>
            </w:r>
          </w:p>
        </w:tc>
        <w:tc>
          <w:tcPr>
            <w:tcW w:w="321" w:type="dxa"/>
            <w:tcBorders>
              <w:left w:val="nil"/>
              <w:bottom w:val="single" w:sz="12" w:space="0" w:color="4F6228" w:themeColor="accent3" w:themeShade="80"/>
            </w:tcBorders>
            <w:vAlign w:val="center"/>
          </w:tcPr>
          <w:p w:rsidR="00275BE5" w:rsidRPr="00D42351" w:rsidRDefault="00275BE5" w:rsidP="00B8766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275BE5" w:rsidRPr="00D42351" w:rsidRDefault="00275BE5" w:rsidP="00A41DD6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42351">
              <w:rPr>
                <w:rFonts w:ascii="Times New Roman" w:hAnsi="Times New Roman"/>
                <w:sz w:val="26"/>
                <w:szCs w:val="26"/>
              </w:rPr>
              <w:t>Заместитель министра труда и социальной защиты населения Ставропольского края</w:t>
            </w:r>
          </w:p>
        </w:tc>
      </w:tr>
      <w:tr w:rsidR="00275BE5" w:rsidRPr="00D42351" w:rsidTr="008D26B0">
        <w:trPr>
          <w:trHeight w:val="946"/>
        </w:trPr>
        <w:tc>
          <w:tcPr>
            <w:tcW w:w="2906" w:type="dxa"/>
            <w:tcBorders>
              <w:bottom w:val="single" w:sz="12" w:space="0" w:color="4F6228" w:themeColor="accent3" w:themeShade="80"/>
              <w:right w:val="nil"/>
            </w:tcBorders>
          </w:tcPr>
          <w:p w:rsidR="00275BE5" w:rsidRPr="00D42351" w:rsidRDefault="00275BE5" w:rsidP="00B8766A">
            <w:pPr>
              <w:pStyle w:val="a9"/>
              <w:ind w:left="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D42351">
              <w:rPr>
                <w:rFonts w:ascii="Times New Roman" w:hAnsi="Times New Roman"/>
                <w:bCs/>
                <w:sz w:val="26"/>
                <w:szCs w:val="26"/>
              </w:rPr>
              <w:t>Немчинова</w:t>
            </w:r>
          </w:p>
          <w:p w:rsidR="00275BE5" w:rsidRPr="00D42351" w:rsidRDefault="00275BE5" w:rsidP="00B8766A">
            <w:pPr>
              <w:pStyle w:val="a9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D42351">
              <w:rPr>
                <w:rFonts w:ascii="Times New Roman" w:hAnsi="Times New Roman"/>
                <w:bCs/>
                <w:sz w:val="26"/>
                <w:szCs w:val="26"/>
              </w:rPr>
              <w:t>Елена Владимировна</w:t>
            </w:r>
          </w:p>
        </w:tc>
        <w:tc>
          <w:tcPr>
            <w:tcW w:w="321" w:type="dxa"/>
            <w:tcBorders>
              <w:left w:val="nil"/>
              <w:bottom w:val="single" w:sz="12" w:space="0" w:color="4F6228" w:themeColor="accent3" w:themeShade="80"/>
            </w:tcBorders>
          </w:tcPr>
          <w:p w:rsidR="00275BE5" w:rsidRPr="00D42351" w:rsidRDefault="00275BE5" w:rsidP="00B8766A">
            <w:pPr>
              <w:pStyle w:val="a9"/>
              <w:ind w:left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275BE5" w:rsidRPr="00D42351" w:rsidRDefault="00275BE5" w:rsidP="00A41DD6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42351">
              <w:rPr>
                <w:rFonts w:ascii="Times New Roman" w:hAnsi="Times New Roman"/>
                <w:bCs/>
                <w:sz w:val="26"/>
                <w:szCs w:val="26"/>
              </w:rPr>
              <w:t xml:space="preserve">Заместитель </w:t>
            </w:r>
            <w:proofErr w:type="gramStart"/>
            <w:r w:rsidRPr="00D42351">
              <w:rPr>
                <w:rFonts w:ascii="Times New Roman" w:hAnsi="Times New Roman"/>
                <w:bCs/>
                <w:sz w:val="26"/>
                <w:szCs w:val="26"/>
              </w:rPr>
              <w:t>директора-начальник</w:t>
            </w:r>
            <w:proofErr w:type="gramEnd"/>
            <w:r w:rsidRPr="00D42351">
              <w:rPr>
                <w:rFonts w:ascii="Times New Roman" w:hAnsi="Times New Roman"/>
                <w:bCs/>
                <w:sz w:val="26"/>
                <w:szCs w:val="26"/>
              </w:rPr>
              <w:t xml:space="preserve"> управления опеки и попечительства Департамента социального развития Ханты-Мансийского автономного округа - Югры</w:t>
            </w:r>
          </w:p>
        </w:tc>
      </w:tr>
      <w:tr w:rsidR="00491F5E" w:rsidRPr="00D42351" w:rsidTr="004C64DF">
        <w:trPr>
          <w:trHeight w:val="1078"/>
        </w:trPr>
        <w:tc>
          <w:tcPr>
            <w:tcW w:w="2906" w:type="dxa"/>
            <w:tcBorders>
              <w:right w:val="nil"/>
            </w:tcBorders>
            <w:vAlign w:val="center"/>
          </w:tcPr>
          <w:p w:rsidR="004813CF" w:rsidRPr="00D42351" w:rsidRDefault="00491F5E" w:rsidP="00B876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 xml:space="preserve">Некрасова </w:t>
            </w:r>
          </w:p>
          <w:p w:rsidR="00491F5E" w:rsidRPr="00D42351" w:rsidRDefault="00491F5E" w:rsidP="00B876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>Нонна Васильевна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491F5E" w:rsidRPr="00D42351" w:rsidRDefault="00491F5E" w:rsidP="00B8766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491F5E" w:rsidRPr="00D42351" w:rsidRDefault="00491F5E" w:rsidP="00A41DD6">
            <w:pPr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D42351">
              <w:rPr>
                <w:rFonts w:ascii="Times New Roman" w:hAnsi="Times New Roman"/>
                <w:bCs/>
                <w:sz w:val="26"/>
                <w:szCs w:val="26"/>
              </w:rPr>
              <w:t xml:space="preserve">Член общественной палаты Ханты-Мансийского автономного округа – Югры, председатель комиссии общественной палаты Югры по семейной политике, </w:t>
            </w:r>
            <w:r w:rsidR="00022D82" w:rsidRPr="00D42351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председатель Р</w:t>
            </w:r>
            <w:r w:rsidRPr="00D42351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>егиональной общественной благотворительной организации</w:t>
            </w:r>
            <w:r w:rsidR="00022D82" w:rsidRPr="00D42351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</w:t>
            </w:r>
            <w:r w:rsidR="00022D82" w:rsidRPr="00D42351">
              <w:rPr>
                <w:rFonts w:ascii="Times New Roman" w:hAnsi="Times New Roman"/>
                <w:bCs/>
                <w:sz w:val="26"/>
                <w:szCs w:val="26"/>
              </w:rPr>
              <w:t>Ханты-Мансийского автономного округа – Югры</w:t>
            </w:r>
            <w:r w:rsidRPr="00D42351">
              <w:rPr>
                <w:rFonts w:ascii="Times New Roman" w:hAnsi="Times New Roman"/>
                <w:bCs/>
                <w:color w:val="000000"/>
                <w:sz w:val="26"/>
                <w:szCs w:val="26"/>
              </w:rPr>
              <w:t xml:space="preserve"> «С Верой, Надеждой, Любовью»</w:t>
            </w:r>
          </w:p>
        </w:tc>
      </w:tr>
    </w:tbl>
    <w:p w:rsidR="008361E6" w:rsidRDefault="008361E6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7A0CB1" w:rsidRDefault="00DD4331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D4235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6B50AE2D" wp14:editId="1136EFFC">
            <wp:simplePos x="0" y="0"/>
            <wp:positionH relativeFrom="column">
              <wp:posOffset>-78105</wp:posOffset>
            </wp:positionH>
            <wp:positionV relativeFrom="paragraph">
              <wp:posOffset>2540</wp:posOffset>
            </wp:positionV>
            <wp:extent cx="6553200" cy="1733550"/>
            <wp:effectExtent l="0" t="0" r="0" b="14097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выставка-форум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8000"/>
                              </a14:imgEffect>
                              <a14:imgEffect>
                                <a14:saturation sat="95000"/>
                              </a14:imgEffect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73355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  <a:outerShdw blurRad="1117600" dist="50800" dir="5400000" algn="ctr" rotWithShape="0">
                        <a:srgbClr val="000000">
                          <a:alpha val="0"/>
                        </a:srgbClr>
                      </a:outerShdw>
                      <a:reflection endPos="65000" dist="50800" dir="5400000" sy="-100000" algn="bl" rotWithShape="0"/>
                      <a:softEdge rad="774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5C1" w:rsidRDefault="000D75C1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0D75C1" w:rsidRDefault="000D75C1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0D75C1" w:rsidRDefault="000D75C1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0D75C1" w:rsidRDefault="000D75C1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3D0E2F" w:rsidRDefault="003D0E2F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DD4331" w:rsidRDefault="00DD4331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DD4331" w:rsidRDefault="00DD4331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tbl>
      <w:tblPr>
        <w:tblStyle w:val="a5"/>
        <w:tblW w:w="10314" w:type="dxa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12" w:space="0" w:color="4F6228" w:themeColor="accent3" w:themeShade="80"/>
          <w:insideV w:val="single" w:sz="12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906"/>
        <w:gridCol w:w="321"/>
        <w:gridCol w:w="7087"/>
      </w:tblGrid>
      <w:tr w:rsidR="003F4222" w:rsidRPr="00667745" w:rsidTr="001F2026">
        <w:trPr>
          <w:trHeight w:val="439"/>
        </w:trPr>
        <w:tc>
          <w:tcPr>
            <w:tcW w:w="10314" w:type="dxa"/>
            <w:gridSpan w:val="3"/>
            <w:shd w:val="clear" w:color="auto" w:fill="C2D69B" w:themeFill="accent3" w:themeFillTint="99"/>
          </w:tcPr>
          <w:p w:rsidR="003F4222" w:rsidRPr="00667745" w:rsidRDefault="003F4222" w:rsidP="001F20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>Эксперты</w:t>
            </w:r>
          </w:p>
        </w:tc>
      </w:tr>
      <w:tr w:rsidR="003F4222" w:rsidRPr="00667745" w:rsidTr="00AA7477">
        <w:trPr>
          <w:trHeight w:val="842"/>
        </w:trPr>
        <w:tc>
          <w:tcPr>
            <w:tcW w:w="2906" w:type="dxa"/>
            <w:tcBorders>
              <w:right w:val="nil"/>
            </w:tcBorders>
            <w:vAlign w:val="center"/>
          </w:tcPr>
          <w:p w:rsidR="00456B9A" w:rsidRPr="00D42351" w:rsidRDefault="00880E76" w:rsidP="001F20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>Максимова</w:t>
            </w:r>
          </w:p>
          <w:p w:rsidR="003F4222" w:rsidRPr="00D42351" w:rsidRDefault="00880E76" w:rsidP="001F20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 xml:space="preserve"> Ирина Ивановна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3F4222" w:rsidRPr="00D42351" w:rsidRDefault="003F4222" w:rsidP="001F202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69398D" w:rsidRPr="00D42351" w:rsidRDefault="00880E76" w:rsidP="006939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>Председатель Общественной палаты Ханты-Мансийского автономного округа - Югры</w:t>
            </w:r>
          </w:p>
        </w:tc>
      </w:tr>
      <w:tr w:rsidR="00456B9A" w:rsidRPr="00667745" w:rsidTr="00AA7477">
        <w:trPr>
          <w:trHeight w:val="827"/>
        </w:trPr>
        <w:tc>
          <w:tcPr>
            <w:tcW w:w="2906" w:type="dxa"/>
            <w:tcBorders>
              <w:right w:val="nil"/>
            </w:tcBorders>
            <w:vAlign w:val="center"/>
          </w:tcPr>
          <w:p w:rsidR="00456B9A" w:rsidRPr="00D42351" w:rsidRDefault="00456B9A" w:rsidP="001F20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 xml:space="preserve">Моховикова </w:t>
            </w:r>
          </w:p>
          <w:p w:rsidR="00456B9A" w:rsidRPr="00D42351" w:rsidRDefault="00456B9A" w:rsidP="001F20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>Татьяна Дмитриевна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456B9A" w:rsidRPr="00D42351" w:rsidRDefault="00456B9A" w:rsidP="001F202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456B9A" w:rsidRPr="00D42351" w:rsidRDefault="00456B9A" w:rsidP="00456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 xml:space="preserve">Уполномоченный по правам ребенка </w:t>
            </w:r>
            <w:proofErr w:type="gramStart"/>
            <w:r w:rsidRPr="00D4235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  <w:r w:rsidRPr="00D42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42351">
              <w:rPr>
                <w:rFonts w:ascii="Times New Roman" w:hAnsi="Times New Roman" w:cs="Times New Roman"/>
                <w:sz w:val="26"/>
                <w:szCs w:val="26"/>
              </w:rPr>
              <w:t>Ханты-Мансийском</w:t>
            </w:r>
            <w:proofErr w:type="gramEnd"/>
            <w:r w:rsidRPr="00D42351">
              <w:rPr>
                <w:rFonts w:ascii="Times New Roman" w:hAnsi="Times New Roman" w:cs="Times New Roman"/>
                <w:sz w:val="26"/>
                <w:szCs w:val="26"/>
              </w:rPr>
              <w:t xml:space="preserve"> автономном округе – Югре </w:t>
            </w:r>
          </w:p>
        </w:tc>
      </w:tr>
      <w:tr w:rsidR="00E014A0" w:rsidRPr="00667745" w:rsidTr="00AA7477">
        <w:trPr>
          <w:trHeight w:val="669"/>
        </w:trPr>
        <w:tc>
          <w:tcPr>
            <w:tcW w:w="2906" w:type="dxa"/>
            <w:tcBorders>
              <w:right w:val="nil"/>
            </w:tcBorders>
            <w:vAlign w:val="center"/>
          </w:tcPr>
          <w:p w:rsidR="00456B9A" w:rsidRPr="00D42351" w:rsidRDefault="00E014A0" w:rsidP="00A67A9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 xml:space="preserve">Коробова </w:t>
            </w:r>
          </w:p>
          <w:p w:rsidR="00E014A0" w:rsidRPr="00D42351" w:rsidRDefault="00E014A0" w:rsidP="00A67A9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>Ольга Владимировна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E014A0" w:rsidRPr="00D42351" w:rsidRDefault="00E014A0" w:rsidP="00A67A9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E014A0" w:rsidRPr="00D42351" w:rsidRDefault="00E014A0" w:rsidP="00A67A9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>Уполномоченный по правам ребенка в Калужской области</w:t>
            </w:r>
          </w:p>
        </w:tc>
      </w:tr>
      <w:tr w:rsidR="00E014A0" w:rsidRPr="00667745" w:rsidTr="00AA7477">
        <w:trPr>
          <w:trHeight w:val="962"/>
        </w:trPr>
        <w:tc>
          <w:tcPr>
            <w:tcW w:w="2906" w:type="dxa"/>
            <w:tcBorders>
              <w:bottom w:val="single" w:sz="12" w:space="0" w:color="4F6228" w:themeColor="accent3" w:themeShade="80"/>
              <w:right w:val="nil"/>
            </w:tcBorders>
            <w:vAlign w:val="center"/>
          </w:tcPr>
          <w:p w:rsidR="00E014A0" w:rsidRPr="00D42351" w:rsidRDefault="00FC4E44" w:rsidP="001F20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>Ковалец</w:t>
            </w:r>
          </w:p>
          <w:p w:rsidR="00FC4E44" w:rsidRPr="00D42351" w:rsidRDefault="00AA7477" w:rsidP="001F20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72A50FA" wp14:editId="7D71356C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188595</wp:posOffset>
                  </wp:positionV>
                  <wp:extent cx="6543675" cy="1733550"/>
                  <wp:effectExtent l="0" t="0" r="0" b="140970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_выставка-форум.pn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38000"/>
                                    </a14:imgEffect>
                                    <a14:imgEffect>
                                      <a14:saturation sat="95000"/>
                                    </a14:imgEffect>
                                    <a14:imgEffect>
                                      <a14:brightnessContrast bright="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3675" cy="1733550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outerShdw blurRad="1117600" dist="50800" dir="5400000" algn="ctr" rotWithShape="0">
                              <a:srgbClr val="000000">
                                <a:alpha val="0"/>
                              </a:srgbClr>
                            </a:outerShdw>
                            <a:reflection endPos="65000" dist="50800" dir="5400000" sy="-100000" algn="bl" rotWithShape="0"/>
                            <a:softEdge rad="7747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4E44" w:rsidRPr="00D42351">
              <w:rPr>
                <w:rFonts w:ascii="Times New Roman" w:hAnsi="Times New Roman" w:cs="Times New Roman"/>
                <w:sz w:val="26"/>
                <w:szCs w:val="26"/>
              </w:rPr>
              <w:t>Марина Михайловна</w:t>
            </w:r>
          </w:p>
        </w:tc>
        <w:tc>
          <w:tcPr>
            <w:tcW w:w="321" w:type="dxa"/>
            <w:tcBorders>
              <w:left w:val="nil"/>
              <w:bottom w:val="single" w:sz="12" w:space="0" w:color="4F6228" w:themeColor="accent3" w:themeShade="80"/>
            </w:tcBorders>
            <w:vAlign w:val="center"/>
          </w:tcPr>
          <w:p w:rsidR="00E014A0" w:rsidRPr="00D42351" w:rsidRDefault="00E014A0" w:rsidP="001F202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E014A0" w:rsidRPr="00D42351" w:rsidRDefault="00FC4E44" w:rsidP="00FC4E4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2351">
              <w:rPr>
                <w:rFonts w:ascii="Times New Roman" w:hAnsi="Times New Roman" w:cs="Times New Roman"/>
                <w:sz w:val="26"/>
                <w:szCs w:val="26"/>
              </w:rPr>
              <w:t xml:space="preserve">Начальник отдела социальной поддержки семьи и детей министерства труда </w:t>
            </w:r>
            <w:r w:rsidRPr="00D42351">
              <w:rPr>
                <w:rFonts w:ascii="Times New Roman" w:hAnsi="Times New Roman"/>
                <w:sz w:val="26"/>
                <w:szCs w:val="26"/>
              </w:rPr>
              <w:t>и социальной защиты населения Ставропольского края</w:t>
            </w:r>
          </w:p>
        </w:tc>
      </w:tr>
    </w:tbl>
    <w:p w:rsidR="00667745" w:rsidRDefault="00667745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8361E6" w:rsidRDefault="008361E6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667745" w:rsidRDefault="00AA7477" w:rsidP="00AA7477">
      <w:pPr>
        <w:tabs>
          <w:tab w:val="left" w:pos="4500"/>
        </w:tabs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24"/>
          <w:sz w:val="28"/>
          <w:szCs w:val="28"/>
        </w:rPr>
        <w:tab/>
      </w:r>
    </w:p>
    <w:p w:rsidR="00667745" w:rsidRDefault="00667745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667745" w:rsidRDefault="00667745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667745" w:rsidRDefault="00667745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:rsidR="00667745" w:rsidRDefault="00667745" w:rsidP="007A0CB1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tbl>
      <w:tblPr>
        <w:tblStyle w:val="a5"/>
        <w:tblW w:w="5000" w:type="pct"/>
        <w:tblBorders>
          <w:top w:val="single" w:sz="12" w:space="0" w:color="4F6228" w:themeColor="accent3" w:themeShade="80"/>
          <w:left w:val="single" w:sz="12" w:space="0" w:color="4F6228" w:themeColor="accent3" w:themeShade="80"/>
          <w:bottom w:val="single" w:sz="12" w:space="0" w:color="4F6228" w:themeColor="accent3" w:themeShade="80"/>
          <w:right w:val="single" w:sz="12" w:space="0" w:color="4F6228" w:themeColor="accent3" w:themeShade="80"/>
          <w:insideH w:val="single" w:sz="12" w:space="0" w:color="4F6228" w:themeColor="accent3" w:themeShade="80"/>
          <w:insideV w:val="single" w:sz="12" w:space="0" w:color="4F6228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1667"/>
        <w:gridCol w:w="8612"/>
      </w:tblGrid>
      <w:tr w:rsidR="003D0E2F" w:rsidRPr="004F1B71" w:rsidTr="00C93A3B">
        <w:trPr>
          <w:trHeight w:val="439"/>
        </w:trPr>
        <w:tc>
          <w:tcPr>
            <w:tcW w:w="5000" w:type="pct"/>
            <w:gridSpan w:val="2"/>
            <w:shd w:val="clear" w:color="auto" w:fill="C2D69B" w:themeFill="accent3" w:themeFillTint="99"/>
          </w:tcPr>
          <w:p w:rsidR="003D0E2F" w:rsidRPr="004F1B71" w:rsidRDefault="003D0E2F" w:rsidP="001F202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F1B71">
              <w:rPr>
                <w:rFonts w:ascii="Monotype Corsiva" w:hAnsi="Monotype Corsiva" w:cs="Times New Roman"/>
                <w:b/>
                <w:sz w:val="32"/>
                <w:szCs w:val="32"/>
              </w:rPr>
              <w:t>Регламент работы</w:t>
            </w:r>
          </w:p>
        </w:tc>
      </w:tr>
      <w:tr w:rsidR="00B5268A" w:rsidRPr="004F1B71" w:rsidTr="00AA7477">
        <w:trPr>
          <w:trHeight w:val="635"/>
        </w:trPr>
        <w:tc>
          <w:tcPr>
            <w:tcW w:w="811" w:type="pct"/>
            <w:vAlign w:val="center"/>
          </w:tcPr>
          <w:p w:rsidR="00B5268A" w:rsidRPr="004F1B71" w:rsidRDefault="00B5268A" w:rsidP="00B5268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1B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16.00-16.03</w:t>
            </w:r>
          </w:p>
        </w:tc>
        <w:tc>
          <w:tcPr>
            <w:tcW w:w="4189" w:type="pct"/>
          </w:tcPr>
          <w:p w:rsidR="00B5268A" w:rsidRPr="00A86ACD" w:rsidRDefault="00B5268A" w:rsidP="002B5693">
            <w:pPr>
              <w:ind w:left="34"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A86AC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Вступительное слово модератора от Фонда поддержки детей </w:t>
            </w:r>
            <w:proofErr w:type="gramStart"/>
            <w:r w:rsidRPr="00A86AC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находящихся</w:t>
            </w:r>
            <w:proofErr w:type="gramEnd"/>
            <w:r w:rsidRPr="00A86AC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в трудной жизненной ситуации</w:t>
            </w:r>
          </w:p>
        </w:tc>
      </w:tr>
      <w:tr w:rsidR="00B5268A" w:rsidRPr="004F1B71" w:rsidTr="00AA7477">
        <w:trPr>
          <w:trHeight w:val="826"/>
        </w:trPr>
        <w:tc>
          <w:tcPr>
            <w:tcW w:w="811" w:type="pct"/>
            <w:vAlign w:val="center"/>
          </w:tcPr>
          <w:p w:rsidR="00B5268A" w:rsidRPr="004F1B71" w:rsidRDefault="00B5268A" w:rsidP="001F202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1B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16.04-16.10</w:t>
            </w:r>
          </w:p>
        </w:tc>
        <w:tc>
          <w:tcPr>
            <w:tcW w:w="4189" w:type="pct"/>
          </w:tcPr>
          <w:p w:rsidR="00B5268A" w:rsidRPr="00A86ACD" w:rsidRDefault="00B5268A" w:rsidP="0090400B">
            <w:pPr>
              <w:ind w:left="34"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A86AC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Разделение по </w:t>
            </w:r>
            <w:r w:rsidR="00ED25E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 проектным линиям</w:t>
            </w:r>
            <w:r w:rsidRPr="00A86AC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, формулирование задания для</w:t>
            </w:r>
            <w:r w:rsidR="00206E85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="0090400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участников</w:t>
            </w:r>
            <w:r w:rsidRPr="00A86AC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, информирование о форме организации деятельности </w:t>
            </w:r>
            <w:r w:rsidR="00C93A3B" w:rsidRPr="00A86AC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br/>
            </w:r>
            <w:r w:rsidR="006573B7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клуба</w:t>
            </w:r>
            <w:r w:rsidRPr="00A86AC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, организация работы группы экспертов</w:t>
            </w:r>
          </w:p>
        </w:tc>
      </w:tr>
      <w:tr w:rsidR="00B5268A" w:rsidRPr="004F1B71" w:rsidTr="00AA7477">
        <w:trPr>
          <w:trHeight w:val="1463"/>
        </w:trPr>
        <w:tc>
          <w:tcPr>
            <w:tcW w:w="811" w:type="pct"/>
            <w:vAlign w:val="center"/>
          </w:tcPr>
          <w:p w:rsidR="00B5268A" w:rsidRPr="004F1B71" w:rsidRDefault="00B5268A" w:rsidP="009816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F1B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16.10-17.</w:t>
            </w:r>
            <w:r w:rsid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4189" w:type="pct"/>
          </w:tcPr>
          <w:p w:rsidR="00ED25E6" w:rsidRDefault="00ED25E6" w:rsidP="00ED25E6">
            <w:pPr>
              <w:ind w:left="-4"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Работа клуба в 2 этапа:</w:t>
            </w:r>
          </w:p>
          <w:p w:rsidR="00B5268A" w:rsidRPr="00A86ACD" w:rsidRDefault="00ED25E6" w:rsidP="00AA7477">
            <w:pPr>
              <w:ind w:left="-4"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 этап: о</w:t>
            </w:r>
            <w:r w:rsidR="002B5693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дновременная работа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по </w:t>
            </w:r>
            <w:r w:rsidR="002B5693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подгрупп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ам</w:t>
            </w:r>
            <w:r w:rsidR="002B5693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по 4 проектным линиям</w:t>
            </w:r>
            <w:r w:rsidR="002B5693" w:rsidRPr="00A86AC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, </w:t>
            </w:r>
            <w:r w:rsidR="002B5693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представление опыта работы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регионов-организаторов, </w:t>
            </w:r>
            <w:r w:rsidR="002B5693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формирование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в каждой проектной линии предложений в </w:t>
            </w:r>
            <w:r w:rsidR="002B5693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проект методического портфеля и в адрес федеральных органов государственной власти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. </w:t>
            </w:r>
          </w:p>
        </w:tc>
      </w:tr>
      <w:tr w:rsidR="00ED25E6" w:rsidRPr="004F1B71" w:rsidTr="00AA7477">
        <w:trPr>
          <w:trHeight w:val="970"/>
        </w:trPr>
        <w:tc>
          <w:tcPr>
            <w:tcW w:w="811" w:type="pct"/>
            <w:vAlign w:val="center"/>
          </w:tcPr>
          <w:p w:rsidR="00ED25E6" w:rsidRPr="004F1B71" w:rsidRDefault="00ED25E6" w:rsidP="009816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</w:t>
            </w:r>
            <w:r w:rsid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.-18.00</w:t>
            </w:r>
          </w:p>
        </w:tc>
        <w:tc>
          <w:tcPr>
            <w:tcW w:w="4189" w:type="pct"/>
          </w:tcPr>
          <w:p w:rsidR="00ED25E6" w:rsidRDefault="00ED25E6" w:rsidP="001C0A8C">
            <w:pPr>
              <w:ind w:left="-4" w:right="-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 этап:</w:t>
            </w:r>
            <w:r w:rsidR="001C0A8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объединение всех подгрупп и подведение итогов работы, формирование методического портфеля (организационно-</w:t>
            </w:r>
            <w:proofErr w:type="gramStart"/>
            <w:r w:rsidR="001C0A8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методические подходы</w:t>
            </w:r>
            <w:proofErr w:type="gramEnd"/>
            <w:r w:rsidR="001C0A8C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, перечень и образцы документов, технологий и методик)</w:t>
            </w:r>
          </w:p>
        </w:tc>
      </w:tr>
      <w:tr w:rsidR="00DE4897" w:rsidRPr="004F1B71" w:rsidTr="00C93A3B">
        <w:trPr>
          <w:trHeight w:val="255"/>
        </w:trPr>
        <w:tc>
          <w:tcPr>
            <w:tcW w:w="5000" w:type="pct"/>
            <w:gridSpan w:val="2"/>
            <w:shd w:val="clear" w:color="auto" w:fill="C2D69B" w:themeFill="accent3" w:themeFillTint="99"/>
            <w:vAlign w:val="center"/>
          </w:tcPr>
          <w:p w:rsidR="00DE4897" w:rsidRPr="004F1B71" w:rsidRDefault="00DE4897" w:rsidP="00AA74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F1B71"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Работа </w:t>
            </w:r>
            <w:r w:rsidR="0002148D"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 проектных </w:t>
            </w:r>
            <w:r w:rsidR="0090400B"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 </w:t>
            </w:r>
            <w:r w:rsidR="0002148D">
              <w:rPr>
                <w:rFonts w:ascii="Monotype Corsiva" w:hAnsi="Monotype Corsiva" w:cs="Times New Roman"/>
                <w:b/>
                <w:sz w:val="32"/>
                <w:szCs w:val="32"/>
              </w:rPr>
              <w:t>линий</w:t>
            </w:r>
          </w:p>
        </w:tc>
      </w:tr>
      <w:tr w:rsidR="00DE4897" w:rsidRPr="004F1B71" w:rsidTr="00C93A3B">
        <w:trPr>
          <w:trHeight w:val="913"/>
        </w:trPr>
        <w:tc>
          <w:tcPr>
            <w:tcW w:w="5000" w:type="pct"/>
            <w:gridSpan w:val="2"/>
            <w:vAlign w:val="center"/>
          </w:tcPr>
          <w:p w:rsidR="008C61CA" w:rsidRDefault="00F13D5C" w:rsidP="00F13D5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Профилактика отказов от новорожденных детей. </w:t>
            </w:r>
          </w:p>
          <w:p w:rsidR="00AA7477" w:rsidRDefault="00F13D5C" w:rsidP="00F13D5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Эффективные практики социального сопровождения семей с детьми, в том числе замещающих семей. О</w:t>
            </w:r>
            <w:r w:rsidRPr="008B3A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беспечение приоритетного права несовершеннолетних жить</w:t>
            </w:r>
          </w:p>
          <w:p w:rsidR="00F13D5C" w:rsidRDefault="00F13D5C" w:rsidP="00F13D5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8B3AD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и воспитываться в семье</w:t>
            </w:r>
          </w:p>
          <w:p w:rsidR="0002148D" w:rsidRPr="004F1B71" w:rsidRDefault="0002148D" w:rsidP="00F13D5C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(Калужская область)</w:t>
            </w:r>
          </w:p>
        </w:tc>
      </w:tr>
      <w:tr w:rsidR="00D54A1B" w:rsidRPr="004F1B71" w:rsidTr="00AA7477">
        <w:trPr>
          <w:trHeight w:val="870"/>
        </w:trPr>
        <w:tc>
          <w:tcPr>
            <w:tcW w:w="811" w:type="pct"/>
            <w:tcMar>
              <w:left w:w="0" w:type="dxa"/>
              <w:right w:w="0" w:type="dxa"/>
            </w:tcMar>
            <w:vAlign w:val="center"/>
          </w:tcPr>
          <w:p w:rsidR="00D54A1B" w:rsidRPr="004F1B71" w:rsidRDefault="00D54A1B" w:rsidP="00AA74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F1B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D54A1B" w:rsidRPr="004F1B71" w:rsidRDefault="001C0A8C" w:rsidP="00AA74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проектной линии</w:t>
            </w:r>
          </w:p>
        </w:tc>
        <w:tc>
          <w:tcPr>
            <w:tcW w:w="4189" w:type="pct"/>
            <w:vAlign w:val="center"/>
          </w:tcPr>
          <w:p w:rsidR="00BA37D0" w:rsidRDefault="00BA37D0" w:rsidP="00BA37D0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Буслаева Елена Александровна, </w:t>
            </w:r>
            <w:r w:rsidRPr="003B50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заместитель начальника управления по опеке и попечительству, демографической и семейной политике – начальник отдела профилактики семейного неблагополучия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министерства труда и социальной защиты Калужской области;</w:t>
            </w:r>
          </w:p>
          <w:p w:rsidR="00BA37D0" w:rsidRDefault="00BA37D0" w:rsidP="00BA37D0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Маймусова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Татьяна Дмитриевна, </w:t>
            </w:r>
            <w:r w:rsidRPr="001733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руководитель службы информационно-методического обеспечения и социальной помощи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государственного казенного учреждения</w:t>
            </w:r>
            <w:r w:rsidRPr="001733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Калужской области «Центр психолого-педагогической, медицинской и социальной помощи информационно-методического обеспечения и социальной помощи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«Содействие»;</w:t>
            </w:r>
          </w:p>
          <w:p w:rsidR="00BA37D0" w:rsidRDefault="00BA37D0" w:rsidP="00BA37D0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Урусова Ольга Анатольевна, директор государственного бюджетного учреждения</w:t>
            </w:r>
            <w:r w:rsidRPr="00F416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Калужской области «Калужский областной центр социальной помощи семье и детям «Доверие»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D54A1B" w:rsidRPr="004F1B71" w:rsidRDefault="00BA37D0" w:rsidP="00BA37D0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Чекрыжова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Светлана Вячеславовна, </w:t>
            </w:r>
            <w:r w:rsidRPr="003B502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заместитель начальника управления по опеке и попечительству, демографической и семейной политике – начальник отдела развития семейных форм устройства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министерства труда и социальной защиты Калужской области</w:t>
            </w:r>
          </w:p>
        </w:tc>
      </w:tr>
      <w:tr w:rsidR="005429CD" w:rsidRPr="004F1B71" w:rsidTr="00C93A3B">
        <w:trPr>
          <w:trHeight w:val="812"/>
        </w:trPr>
        <w:tc>
          <w:tcPr>
            <w:tcW w:w="5000" w:type="pct"/>
            <w:gridSpan w:val="2"/>
            <w:vAlign w:val="center"/>
          </w:tcPr>
          <w:p w:rsidR="00F13FE0" w:rsidRPr="00D603FC" w:rsidRDefault="00F13FE0" w:rsidP="00C93A3B">
            <w:pPr>
              <w:ind w:right="-2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D603FC">
              <w:rPr>
                <w:rFonts w:ascii="Times New Roman" w:hAnsi="Times New Roman"/>
                <w:b/>
                <w:bCs/>
                <w:sz w:val="26"/>
                <w:szCs w:val="26"/>
              </w:rPr>
              <w:t>Сохранение и восстановление семейного окружения ребенка</w:t>
            </w:r>
          </w:p>
          <w:p w:rsidR="0002148D" w:rsidRPr="00D603FC" w:rsidRDefault="00F13FE0" w:rsidP="00C93A3B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603F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02148D" w:rsidRPr="00D603FC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(Ставропольский край)</w:t>
            </w:r>
          </w:p>
        </w:tc>
      </w:tr>
      <w:tr w:rsidR="00D54A1B" w:rsidRPr="004F1B71" w:rsidTr="00AA7477">
        <w:trPr>
          <w:trHeight w:val="1084"/>
        </w:trPr>
        <w:tc>
          <w:tcPr>
            <w:tcW w:w="811" w:type="pct"/>
            <w:tcMar>
              <w:left w:w="0" w:type="dxa"/>
              <w:right w:w="0" w:type="dxa"/>
            </w:tcMar>
            <w:vAlign w:val="center"/>
          </w:tcPr>
          <w:p w:rsidR="00D54A1B" w:rsidRPr="00D603FC" w:rsidRDefault="00D77B5A" w:rsidP="00AA74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03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Ведущие</w:t>
            </w:r>
          </w:p>
          <w:p w:rsidR="00D54A1B" w:rsidRPr="00D603FC" w:rsidRDefault="0002148D" w:rsidP="00AA74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03FC">
              <w:rPr>
                <w:rFonts w:ascii="Times New Roman" w:hAnsi="Times New Roman" w:cs="Times New Roman"/>
                <w:sz w:val="26"/>
                <w:szCs w:val="26"/>
              </w:rPr>
              <w:t>проектной линии</w:t>
            </w:r>
          </w:p>
        </w:tc>
        <w:tc>
          <w:tcPr>
            <w:tcW w:w="4189" w:type="pct"/>
            <w:vAlign w:val="center"/>
          </w:tcPr>
          <w:p w:rsidR="002D02C5" w:rsidRPr="00D603FC" w:rsidRDefault="002D02C5" w:rsidP="002D02C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03FC">
              <w:rPr>
                <w:rFonts w:ascii="Times New Roman" w:hAnsi="Times New Roman"/>
                <w:sz w:val="26"/>
                <w:szCs w:val="26"/>
              </w:rPr>
              <w:t>Зубенко Галина Серафимовна, заместитель министра образования Ставропольского края;</w:t>
            </w:r>
          </w:p>
          <w:p w:rsidR="002D02C5" w:rsidRPr="00D603FC" w:rsidRDefault="002D02C5" w:rsidP="002D02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03FC">
              <w:rPr>
                <w:rFonts w:ascii="Times New Roman" w:hAnsi="Times New Roman" w:cs="Times New Roman"/>
                <w:sz w:val="26"/>
                <w:szCs w:val="26"/>
              </w:rPr>
              <w:t>Колесникова Рита Алексеевна, руководитель Краевого кризисного центра «Поддержка»</w:t>
            </w:r>
            <w:r w:rsidR="00D77B5A" w:rsidRPr="00D603F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D77B5A" w:rsidRPr="00D603FC" w:rsidRDefault="00D77B5A" w:rsidP="002D02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603FC">
              <w:rPr>
                <w:rFonts w:ascii="Times New Roman" w:hAnsi="Times New Roman" w:cs="Times New Roman"/>
                <w:sz w:val="26"/>
                <w:szCs w:val="26"/>
              </w:rPr>
              <w:t xml:space="preserve">Пастухов Николай Васильевич, заместитель главы </w:t>
            </w:r>
            <w:proofErr w:type="spellStart"/>
            <w:r w:rsidRPr="00D603FC">
              <w:rPr>
                <w:rFonts w:ascii="Times New Roman" w:hAnsi="Times New Roman" w:cs="Times New Roman"/>
                <w:sz w:val="26"/>
                <w:szCs w:val="26"/>
              </w:rPr>
              <w:t>Изобильненского</w:t>
            </w:r>
            <w:proofErr w:type="spellEnd"/>
            <w:r w:rsidRPr="00D603FC"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городского округа;</w:t>
            </w:r>
          </w:p>
          <w:p w:rsidR="00D77B5A" w:rsidRPr="00D603FC" w:rsidRDefault="00D77B5A" w:rsidP="002D02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603FC">
              <w:rPr>
                <w:rFonts w:ascii="Times New Roman" w:hAnsi="Times New Roman" w:cs="Times New Roman"/>
                <w:sz w:val="26"/>
                <w:szCs w:val="26"/>
              </w:rPr>
              <w:t>Боева</w:t>
            </w:r>
            <w:proofErr w:type="spellEnd"/>
            <w:r w:rsidRPr="00D603FC">
              <w:rPr>
                <w:rFonts w:ascii="Times New Roman" w:hAnsi="Times New Roman" w:cs="Times New Roman"/>
                <w:sz w:val="26"/>
                <w:szCs w:val="26"/>
              </w:rPr>
              <w:t xml:space="preserve"> Инга Борисовна, главный врач государственного казенного учреждения здравоохранения «Ставропольский специализированный дом ребенка для детей с органическим поражением центральной нервной системы с нарушением психики»;</w:t>
            </w:r>
          </w:p>
          <w:p w:rsidR="00D54A1B" w:rsidRPr="00D603FC" w:rsidRDefault="00D77B5A" w:rsidP="00D77B5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D603FC">
              <w:rPr>
                <w:rFonts w:ascii="Times New Roman" w:hAnsi="Times New Roman" w:cs="Times New Roman"/>
                <w:sz w:val="26"/>
                <w:szCs w:val="26"/>
              </w:rPr>
              <w:t>Оруб</w:t>
            </w:r>
            <w:proofErr w:type="spellEnd"/>
            <w:r w:rsidRPr="00D603FC">
              <w:rPr>
                <w:rFonts w:ascii="Times New Roman" w:hAnsi="Times New Roman" w:cs="Times New Roman"/>
                <w:sz w:val="26"/>
                <w:szCs w:val="26"/>
              </w:rPr>
              <w:t xml:space="preserve"> Валентина Владимировна, педагог-психолог государственного бюджетного учреждения социального обслуживания </w:t>
            </w:r>
            <w:r w:rsidRPr="00D603FC">
              <w:rPr>
                <w:rFonts w:ascii="Times New Roman" w:eastAsia="Calibri" w:hAnsi="Times New Roman" w:cs="Times New Roman"/>
                <w:sz w:val="26"/>
                <w:szCs w:val="26"/>
              </w:rPr>
              <w:t>«Центр психолого-педагогической помощи населению «</w:t>
            </w:r>
            <w:proofErr w:type="spellStart"/>
            <w:r w:rsidRPr="00D603FC">
              <w:rPr>
                <w:rFonts w:ascii="Times New Roman" w:eastAsia="Calibri" w:hAnsi="Times New Roman" w:cs="Times New Roman"/>
                <w:sz w:val="26"/>
                <w:szCs w:val="26"/>
              </w:rPr>
              <w:t>Альгис</w:t>
            </w:r>
            <w:proofErr w:type="spellEnd"/>
            <w:r w:rsidRPr="00D603FC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</w:p>
        </w:tc>
      </w:tr>
      <w:tr w:rsidR="00C93A3B" w:rsidRPr="004F1B71" w:rsidTr="00C93A3B">
        <w:trPr>
          <w:trHeight w:val="1220"/>
        </w:trPr>
        <w:tc>
          <w:tcPr>
            <w:tcW w:w="5000" w:type="pct"/>
            <w:gridSpan w:val="2"/>
            <w:vAlign w:val="center"/>
          </w:tcPr>
          <w:p w:rsidR="00AA7477" w:rsidRDefault="001E4A35" w:rsidP="00AA7477">
            <w:pPr>
              <w:ind w:right="-10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603F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Повышение общественного престижа семьи с детьми. Система работы по обеспечению семейного воспитания  ребенка, в том числе семейного устройства детей-сирот. Наставничество в отношении детей и молодежи, </w:t>
            </w:r>
            <w:proofErr w:type="gramStart"/>
            <w:r w:rsidRPr="00D603FC">
              <w:rPr>
                <w:rFonts w:ascii="Times New Roman" w:hAnsi="Times New Roman" w:cs="Times New Roman"/>
                <w:b/>
                <w:sz w:val="26"/>
                <w:szCs w:val="26"/>
              </w:rPr>
              <w:t>попавших</w:t>
            </w:r>
            <w:proofErr w:type="gramEnd"/>
          </w:p>
          <w:p w:rsidR="001E4A35" w:rsidRPr="00D603FC" w:rsidRDefault="001E4A35" w:rsidP="00AA7477">
            <w:pPr>
              <w:ind w:right="-10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603F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 трудную жизненную ситуацию </w:t>
            </w:r>
          </w:p>
          <w:p w:rsidR="00C93A3B" w:rsidRPr="00D603FC" w:rsidRDefault="0002148D" w:rsidP="001E4A3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603FC">
              <w:rPr>
                <w:rFonts w:ascii="Times New Roman" w:hAnsi="Times New Roman" w:cs="Times New Roman"/>
                <w:b/>
                <w:sz w:val="26"/>
                <w:szCs w:val="26"/>
              </w:rPr>
              <w:t>(Ханты-Мансийский автономный округ – Югра)</w:t>
            </w:r>
          </w:p>
        </w:tc>
      </w:tr>
      <w:tr w:rsidR="00D54A1B" w:rsidRPr="004F1B71" w:rsidTr="00AA7477">
        <w:trPr>
          <w:trHeight w:val="976"/>
        </w:trPr>
        <w:tc>
          <w:tcPr>
            <w:tcW w:w="811" w:type="pct"/>
            <w:tcMar>
              <w:left w:w="0" w:type="dxa"/>
              <w:right w:w="0" w:type="dxa"/>
            </w:tcMar>
            <w:vAlign w:val="center"/>
          </w:tcPr>
          <w:p w:rsidR="00D54A1B" w:rsidRPr="00D603FC" w:rsidRDefault="00D54A1B" w:rsidP="00C93A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03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D54A1B" w:rsidRPr="00D603FC" w:rsidRDefault="0002148D" w:rsidP="00C93A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03FC">
              <w:rPr>
                <w:rFonts w:ascii="Times New Roman" w:hAnsi="Times New Roman" w:cs="Times New Roman"/>
                <w:sz w:val="26"/>
                <w:szCs w:val="26"/>
              </w:rPr>
              <w:t>проектной линии</w:t>
            </w:r>
          </w:p>
        </w:tc>
        <w:tc>
          <w:tcPr>
            <w:tcW w:w="4189" w:type="pct"/>
            <w:vAlign w:val="center"/>
          </w:tcPr>
          <w:p w:rsidR="00D54A1B" w:rsidRPr="00D603FC" w:rsidRDefault="00132B53" w:rsidP="00AA74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03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Гусева Наталья Владимировна, начальник отдела </w:t>
            </w:r>
            <w:r w:rsidR="00285A9F" w:rsidRPr="00D603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межведомственной координации вопросов демографической и семейной политики Департамента социального развития Ханты-Мансийского автономного округа – Югры;</w:t>
            </w:r>
          </w:p>
          <w:p w:rsidR="00285A9F" w:rsidRPr="00D603FC" w:rsidRDefault="00285A9F" w:rsidP="00AA747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603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Серебрякова Вера Васильевна, директор </w:t>
            </w:r>
            <w:proofErr w:type="spellStart"/>
            <w:r w:rsidRPr="00D603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Няганского</w:t>
            </w:r>
            <w:proofErr w:type="spellEnd"/>
            <w:r w:rsidRPr="00D603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центра помощи детям, оставшимся без попечения родителей, город </w:t>
            </w:r>
            <w:proofErr w:type="spellStart"/>
            <w:r w:rsidRPr="00D603F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Нягань</w:t>
            </w:r>
            <w:proofErr w:type="spellEnd"/>
          </w:p>
        </w:tc>
      </w:tr>
      <w:tr w:rsidR="00C93A3B" w:rsidRPr="004F1B71" w:rsidTr="00AA7477">
        <w:trPr>
          <w:trHeight w:val="1073"/>
        </w:trPr>
        <w:tc>
          <w:tcPr>
            <w:tcW w:w="5000" w:type="pct"/>
            <w:gridSpan w:val="2"/>
            <w:vAlign w:val="center"/>
          </w:tcPr>
          <w:p w:rsidR="00CD6182" w:rsidRPr="00F87885" w:rsidRDefault="003E2F4E" w:rsidP="00D912D6">
            <w:pPr>
              <w:autoSpaceDE w:val="0"/>
              <w:autoSpaceDN w:val="0"/>
              <w:adjustRightInd w:val="0"/>
              <w:spacing w:line="15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8788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Региональный опыт участия</w:t>
            </w:r>
            <w:r w:rsidR="00AA7477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CD6182" w:rsidRPr="00F8788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некоммерческих организаций и общественности в реализации </w:t>
            </w:r>
            <w:r w:rsidRPr="00F8788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семейной </w:t>
            </w:r>
            <w:r w:rsidR="00CD6182" w:rsidRPr="00F8788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политики</w:t>
            </w:r>
            <w:r w:rsidRPr="00F8788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: </w:t>
            </w:r>
            <w:r w:rsidR="00CD6182" w:rsidRPr="00F8788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F8788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лучшие практики, модели для сборки (инновационные проекты, актуальные формы)</w:t>
            </w:r>
          </w:p>
          <w:p w:rsidR="00CD6182" w:rsidRPr="00F87885" w:rsidRDefault="00CD6182" w:rsidP="00CD6182">
            <w:pPr>
              <w:spacing w:after="16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87885">
              <w:rPr>
                <w:rFonts w:ascii="Times New Roman" w:hAnsi="Times New Roman" w:cs="Times New Roman"/>
                <w:b/>
                <w:sz w:val="26"/>
                <w:szCs w:val="26"/>
              </w:rPr>
              <w:t>(Ханты-Мансийский автономный округ – Югра)</w:t>
            </w:r>
          </w:p>
        </w:tc>
      </w:tr>
      <w:tr w:rsidR="00D54A1B" w:rsidRPr="004F1B71" w:rsidTr="00AA7477">
        <w:trPr>
          <w:trHeight w:val="745"/>
        </w:trPr>
        <w:tc>
          <w:tcPr>
            <w:tcW w:w="811" w:type="pct"/>
            <w:tcBorders>
              <w:bottom w:val="single" w:sz="12" w:space="0" w:color="4F6228" w:themeColor="accent3" w:themeShade="80"/>
            </w:tcBorders>
            <w:tcMar>
              <w:left w:w="0" w:type="dxa"/>
              <w:right w:w="0" w:type="dxa"/>
            </w:tcMar>
            <w:vAlign w:val="center"/>
          </w:tcPr>
          <w:p w:rsidR="00D54A1B" w:rsidRPr="004F1B71" w:rsidRDefault="00D54A1B" w:rsidP="00D54A1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F1B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D54A1B" w:rsidRPr="004F1B71" w:rsidRDefault="00CD6182" w:rsidP="00D54A1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проектной линии</w:t>
            </w:r>
          </w:p>
        </w:tc>
        <w:tc>
          <w:tcPr>
            <w:tcW w:w="4189" w:type="pct"/>
            <w:tcBorders>
              <w:bottom w:val="single" w:sz="12" w:space="0" w:color="4F6228" w:themeColor="accent3" w:themeShade="80"/>
            </w:tcBorders>
          </w:tcPr>
          <w:p w:rsidR="00D54A1B" w:rsidRPr="00F87885" w:rsidRDefault="00CD6182" w:rsidP="001F2026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87885">
              <w:rPr>
                <w:rFonts w:ascii="Times New Roman" w:hAnsi="Times New Roman"/>
                <w:bCs/>
                <w:sz w:val="26"/>
                <w:szCs w:val="26"/>
              </w:rPr>
              <w:t xml:space="preserve">Харёва Елена Михайловна, исполнительный </w:t>
            </w:r>
            <w:r w:rsidRPr="00F87885">
              <w:rPr>
                <w:rFonts w:ascii="Times New Roman" w:eastAsia="Times New Roman" w:hAnsi="Times New Roman"/>
                <w:bCs/>
                <w:color w:val="000000"/>
                <w:sz w:val="26"/>
                <w:szCs w:val="26"/>
              </w:rPr>
              <w:t>директор региональной ассоциации по обеспечению социально-культурного развития подрастающего поколения «Попечитель», город Сургут</w:t>
            </w:r>
          </w:p>
        </w:tc>
      </w:tr>
      <w:tr w:rsidR="00C93A3B" w:rsidRPr="004F1B71" w:rsidTr="00C93A3B">
        <w:trPr>
          <w:trHeight w:val="316"/>
        </w:trPr>
        <w:tc>
          <w:tcPr>
            <w:tcW w:w="5000" w:type="pct"/>
            <w:gridSpan w:val="2"/>
            <w:shd w:val="clear" w:color="auto" w:fill="C2D69B" w:themeFill="accent3" w:themeFillTint="99"/>
            <w:vAlign w:val="center"/>
          </w:tcPr>
          <w:p w:rsidR="00C93A3B" w:rsidRPr="004F1B71" w:rsidRDefault="004F1B71" w:rsidP="001F2026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F1B71">
              <w:rPr>
                <w:rFonts w:ascii="Monotype Corsiva" w:hAnsi="Monotype Corsiva" w:cs="Times New Roman"/>
                <w:b/>
                <w:sz w:val="32"/>
                <w:szCs w:val="32"/>
              </w:rPr>
              <w:t>Подведение итогов</w:t>
            </w:r>
          </w:p>
        </w:tc>
      </w:tr>
      <w:tr w:rsidR="00D54A1B" w:rsidRPr="004F1B71" w:rsidTr="00AA7477">
        <w:trPr>
          <w:trHeight w:val="527"/>
        </w:trPr>
        <w:tc>
          <w:tcPr>
            <w:tcW w:w="811" w:type="pct"/>
            <w:vAlign w:val="center"/>
          </w:tcPr>
          <w:p w:rsidR="00D54A1B" w:rsidRPr="00981625" w:rsidRDefault="00D54A1B" w:rsidP="0098162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981625"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 w:rsidR="00845D5D"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="00981625"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  <w:r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-17.</w:t>
            </w:r>
            <w:r w:rsidR="00206E85"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="00135650"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189" w:type="pct"/>
          </w:tcPr>
          <w:p w:rsidR="004F1B71" w:rsidRPr="00981625" w:rsidRDefault="00D54A1B" w:rsidP="004F1B71">
            <w:pPr>
              <w:ind w:left="34" w:right="-10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Презентация результатов работы </w:t>
            </w:r>
            <w:r w:rsidR="000F7722"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проектных линиях</w:t>
            </w:r>
          </w:p>
          <w:p w:rsidR="00D54A1B" w:rsidRPr="00981625" w:rsidRDefault="00646B11" w:rsidP="004F1B71">
            <w:pPr>
              <w:ind w:left="34" w:right="-10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(регламент презентации – 3</w:t>
            </w:r>
            <w:r w:rsidR="00D54A1B" w:rsidRPr="009816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мин.)</w:t>
            </w:r>
          </w:p>
        </w:tc>
      </w:tr>
      <w:tr w:rsidR="00D54A1B" w:rsidRPr="004F1B71" w:rsidTr="00AA7477">
        <w:trPr>
          <w:trHeight w:val="402"/>
        </w:trPr>
        <w:tc>
          <w:tcPr>
            <w:tcW w:w="811" w:type="pct"/>
            <w:vAlign w:val="center"/>
          </w:tcPr>
          <w:p w:rsidR="00D54A1B" w:rsidRPr="004F1B71" w:rsidRDefault="00135650" w:rsidP="00206E8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17.</w:t>
            </w:r>
            <w:r w:rsidR="00206E8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="00D54A1B" w:rsidRPr="004F1B7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5-</w:t>
            </w:r>
            <w:r w:rsidR="0069398D" w:rsidRPr="004F1B71">
              <w:rPr>
                <w:rFonts w:ascii="Times New Roman" w:hAnsi="Times New Roman" w:cs="Times New Roman"/>
                <w:sz w:val="26"/>
                <w:szCs w:val="26"/>
              </w:rPr>
              <w:t>18.00</w:t>
            </w:r>
          </w:p>
        </w:tc>
        <w:tc>
          <w:tcPr>
            <w:tcW w:w="4189" w:type="pct"/>
            <w:vAlign w:val="center"/>
          </w:tcPr>
          <w:p w:rsidR="00D54A1B" w:rsidRPr="004F1B71" w:rsidRDefault="0069398D" w:rsidP="0069398D">
            <w:pPr>
              <w:ind w:left="34" w:right="-108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F1B71">
              <w:rPr>
                <w:rFonts w:ascii="Times New Roman" w:hAnsi="Times New Roman" w:cs="Times New Roman"/>
                <w:sz w:val="26"/>
                <w:szCs w:val="26"/>
              </w:rPr>
              <w:t>Подведение итогов работы клуба</w:t>
            </w:r>
          </w:p>
        </w:tc>
      </w:tr>
    </w:tbl>
    <w:p w:rsidR="00791250" w:rsidRDefault="00791250" w:rsidP="007A0CB1">
      <w:pPr>
        <w:spacing w:after="0" w:line="240" w:lineRule="auto"/>
        <w:jc w:val="center"/>
        <w:rPr>
          <w:rFonts w:ascii="Monotype Corsiva" w:hAnsi="Monotype Corsiva" w:cs="Times New Roman"/>
          <w:b/>
          <w:color w:val="76923C" w:themeColor="accent3" w:themeShade="BF"/>
          <w:sz w:val="36"/>
          <w:szCs w:val="36"/>
        </w:rPr>
      </w:pPr>
    </w:p>
    <w:p w:rsidR="005F5F18" w:rsidRDefault="005F5F18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</w:pPr>
      <w:r w:rsidRPr="00B814B6"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  <w:t xml:space="preserve">IX ВСЕРОССИЙСКАЯ ВЫСТАВКА-ФОРУМ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</w:pPr>
      <w:r w:rsidRPr="00B814B6"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  <w:t>«ВМЕСТЕ – РАДИ ДЕТЕЙ! ВМЕСТЕ 10 ЛЕТ!»</w:t>
      </w:r>
    </w:p>
    <w:p w:rsidR="00B814B6" w:rsidRPr="00B814B6" w:rsidRDefault="00B814B6" w:rsidP="00B814B6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695825" cy="2266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B814B6">
        <w:rPr>
          <w:rFonts w:ascii="Times New Roman" w:eastAsia="Calibri" w:hAnsi="Times New Roman" w:cs="Times New Roman"/>
          <w:sz w:val="44"/>
          <w:szCs w:val="44"/>
        </w:rPr>
        <w:t>Клуб профессионального мастерства</w:t>
      </w: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B814B6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«Активная поддержка родителей </w:t>
      </w: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bCs/>
          <w:sz w:val="44"/>
          <w:szCs w:val="44"/>
        </w:rPr>
        <w:t>детей-инвалидов»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6 сентября </w:t>
      </w:r>
      <w:smartTag w:uri="urn:schemas-microsoft-com:office:smarttags" w:element="metricconverter">
        <w:smartTagPr>
          <w:attr w:name="ProductID" w:val="2017 г"/>
        </w:smartTagPr>
        <w:r w:rsidRPr="00B814B6">
          <w:rPr>
            <w:rFonts w:ascii="Times New Roman" w:eastAsia="Calibri" w:hAnsi="Times New Roman" w:cs="Times New Roman"/>
            <w:b/>
            <w:sz w:val="36"/>
            <w:szCs w:val="36"/>
          </w:rPr>
          <w:t>2017 г</w:t>
        </w:r>
      </w:smartTag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.,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Cambria" w:eastAsia="Calibri" w:hAnsi="Cambria" w:cs="Times New Roman"/>
          <w:b/>
          <w:i/>
          <w:iCs/>
          <w:noProof/>
          <w:color w:val="76923C"/>
          <w:spacing w:val="15"/>
          <w:sz w:val="44"/>
          <w:szCs w:val="44"/>
          <w:lang w:eastAsia="ru-RU"/>
        </w:rPr>
        <w:t>16.00-18:00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>Гостиница «РЭДИССОН БЛУ»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Зал </w:t>
      </w:r>
      <w:proofErr w:type="spellStart"/>
      <w:r w:rsidRPr="00B814B6">
        <w:rPr>
          <w:rFonts w:ascii="Times New Roman" w:eastAsia="Calibri" w:hAnsi="Times New Roman" w:cs="Times New Roman"/>
          <w:b/>
          <w:sz w:val="36"/>
          <w:szCs w:val="36"/>
        </w:rPr>
        <w:t>Sigma</w:t>
      </w:r>
      <w:proofErr w:type="spellEnd"/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>минус 1 этаж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42545</wp:posOffset>
            </wp:positionV>
            <wp:extent cx="8274050" cy="2286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г. Челябинск,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>5-7 сентября 2018г.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>Клуб профессионального мастерства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>«Активная поддержка родителей детей-инвалидов»</w:t>
      </w:r>
    </w:p>
    <w:p w:rsidR="00B814B6" w:rsidRPr="00B814B6" w:rsidRDefault="00B814B6" w:rsidP="00B814B6">
      <w:pPr>
        <w:spacing w:after="0" w:line="240" w:lineRule="auto"/>
        <w:ind w:firstLine="708"/>
        <w:jc w:val="both"/>
        <w:rPr>
          <w:rFonts w:ascii="Monotype Corsiva" w:eastAsia="Calibri" w:hAnsi="Monotype Corsiva" w:cs="Times New Roman"/>
          <w:i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ind w:firstLine="708"/>
        <w:jc w:val="both"/>
        <w:rPr>
          <w:rFonts w:ascii="Monotype Corsiva" w:eastAsia="Calibri" w:hAnsi="Monotype Corsiva" w:cs="Times New Roman"/>
          <w:i/>
          <w:sz w:val="28"/>
          <w:szCs w:val="28"/>
        </w:rPr>
      </w:pPr>
      <w:r w:rsidRPr="00B814B6">
        <w:rPr>
          <w:rFonts w:ascii="Monotype Corsiva" w:eastAsia="Calibri" w:hAnsi="Monotype Corsiva" w:cs="Times New Roman"/>
          <w:i/>
          <w:sz w:val="28"/>
          <w:szCs w:val="28"/>
        </w:rPr>
        <w:t>Участникам клуба будут представлены технологии активной поддержки родителей детей-инвалидов, успешно реализованные на территории Алтайского края, Новгородской, Тверской  областей, Республики Татарстан и других регионов России. На площадке будут созданы условия для поиска и генерирования наилучших решений проблем социальной интеграции семей с детьми-инвалидами с участием специалистов органов и учреждений различных ведомств, представителей некоммерческого сектора и родительского сообщества. Профессиональный интерес для участников будет представлять семейно-центрированная модель реабилитации, практика непрерывного социального сопровождения семей, а также опыт поддержка родителей посредством современных, в том числе информационных технологий. Будет осмыслена идея дифференцированной поддержки каждого из членов семьи, воспитывающей ребенка с инвалидностью: отца, матери, братьев и сестер.</w:t>
      </w:r>
    </w:p>
    <w:p w:rsidR="00B814B6" w:rsidRPr="00B814B6" w:rsidRDefault="00B814B6" w:rsidP="00B814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12" w:space="0" w:color="4F6228"/>
          <w:left w:val="single" w:sz="12" w:space="0" w:color="4F6228"/>
          <w:bottom w:val="single" w:sz="12" w:space="0" w:color="4F6228"/>
          <w:right w:val="single" w:sz="12" w:space="0" w:color="4F6228"/>
          <w:insideH w:val="single" w:sz="12" w:space="0" w:color="4F6228"/>
          <w:insideV w:val="single" w:sz="12" w:space="0" w:color="4F6228"/>
        </w:tblBorders>
        <w:tblLook w:val="00A0" w:firstRow="1" w:lastRow="0" w:firstColumn="1" w:lastColumn="0" w:noHBand="0" w:noVBand="0"/>
      </w:tblPr>
      <w:tblGrid>
        <w:gridCol w:w="2906"/>
        <w:gridCol w:w="321"/>
        <w:gridCol w:w="7087"/>
      </w:tblGrid>
      <w:tr w:rsidR="00B814B6" w:rsidRPr="00B814B6" w:rsidTr="00B43A71">
        <w:trPr>
          <w:trHeight w:val="439"/>
        </w:trPr>
        <w:tc>
          <w:tcPr>
            <w:tcW w:w="10314" w:type="dxa"/>
            <w:gridSpan w:val="3"/>
            <w:shd w:val="clear" w:color="auto" w:fill="C2D69B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Модераторы</w:t>
            </w:r>
          </w:p>
        </w:tc>
      </w:tr>
      <w:tr w:rsidR="00B814B6" w:rsidRPr="00B814B6" w:rsidTr="00B43A71">
        <w:trPr>
          <w:trHeight w:val="979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Колесникова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Ульяна Владимировна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Главный специалист-эксперт</w:t>
            </w: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Департамента поддержки социальных проектов Фонда поддержки детей находящихся в трудной жизненной ситуации</w:t>
            </w:r>
          </w:p>
        </w:tc>
      </w:tr>
      <w:tr w:rsidR="00B814B6" w:rsidRPr="00B814B6" w:rsidTr="00B43A71">
        <w:trPr>
          <w:trHeight w:val="681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Ковалева 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Юлия Анатольевна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B814B6" w:rsidRPr="00B814B6" w:rsidRDefault="00B814B6" w:rsidP="00B814B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Начальник отдела по вопросам семьи, материнства и детства Министерства труда и социальной защиты Алтайского края</w:t>
            </w:r>
          </w:p>
        </w:tc>
      </w:tr>
      <w:tr w:rsidR="00B814B6" w:rsidRPr="00B814B6" w:rsidTr="00B43A71">
        <w:trPr>
          <w:trHeight w:val="946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Литвинова Светлана Алексеевна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Руководитель Алтайской краевой общественной организации «Сообщество многодетных и приемных семей Алтайского края «Много деток – хорошо!», мама ребенка-инвалида</w:t>
            </w:r>
          </w:p>
        </w:tc>
      </w:tr>
      <w:tr w:rsidR="00B814B6" w:rsidRPr="00B814B6" w:rsidTr="00B43A71">
        <w:trPr>
          <w:trHeight w:val="757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8"/>
              </w:rPr>
              <w:t>Семенова Светлана Викторовна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8"/>
              </w:rPr>
              <w:t>Директор ОАУСО «Реабилитационный центр для детей и подростков с ограниченными возможностями» (Новгородская область)</w:t>
            </w:r>
          </w:p>
        </w:tc>
      </w:tr>
      <w:tr w:rsidR="00B814B6" w:rsidRPr="00B814B6" w:rsidTr="00B43A71">
        <w:trPr>
          <w:trHeight w:val="683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Елисеева Ольга Владимировна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Начальник отдела  организации работы по обеспечению жизнедеятельности инвалидов </w:t>
            </w:r>
            <w:r w:rsidRPr="00B814B6">
              <w:rPr>
                <w:rFonts w:ascii="Times New Roman" w:eastAsia="Calibri" w:hAnsi="Times New Roman" w:cs="Times New Roman"/>
                <w:sz w:val="26"/>
              </w:rPr>
              <w:t>Министерства социальной защиты населения Тверской области</w:t>
            </w:r>
          </w:p>
        </w:tc>
      </w:tr>
      <w:tr w:rsidR="00B814B6" w:rsidRPr="00B814B6" w:rsidTr="00B43A71">
        <w:trPr>
          <w:trHeight w:val="981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8"/>
              </w:rPr>
              <w:t>Федорова Наталья Александровна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8"/>
              </w:rPr>
              <w:t>Заместитель директора ГКУ «Республиканский ресурсный центр Министерства труда, занятости и социальной защиты Республики Татарстан»</w:t>
            </w:r>
          </w:p>
        </w:tc>
      </w:tr>
    </w:tbl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tbl>
      <w:tblPr>
        <w:tblW w:w="10314" w:type="dxa"/>
        <w:tblBorders>
          <w:top w:val="single" w:sz="12" w:space="0" w:color="4F6228"/>
          <w:left w:val="single" w:sz="12" w:space="0" w:color="4F6228"/>
          <w:bottom w:val="single" w:sz="12" w:space="0" w:color="4F6228"/>
          <w:right w:val="single" w:sz="12" w:space="0" w:color="4F6228"/>
          <w:insideH w:val="single" w:sz="12" w:space="0" w:color="4F6228"/>
          <w:insideV w:val="single" w:sz="12" w:space="0" w:color="4F6228"/>
        </w:tblBorders>
        <w:tblLook w:val="00A0" w:firstRow="1" w:lastRow="0" w:firstColumn="1" w:lastColumn="0" w:noHBand="0" w:noVBand="0"/>
      </w:tblPr>
      <w:tblGrid>
        <w:gridCol w:w="2906"/>
        <w:gridCol w:w="321"/>
        <w:gridCol w:w="7087"/>
      </w:tblGrid>
      <w:tr w:rsidR="00B814B6" w:rsidRPr="00B814B6" w:rsidTr="00B43A71">
        <w:trPr>
          <w:trHeight w:val="439"/>
        </w:trPr>
        <w:tc>
          <w:tcPr>
            <w:tcW w:w="10314" w:type="dxa"/>
            <w:gridSpan w:val="3"/>
            <w:shd w:val="clear" w:color="auto" w:fill="C2D69B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Эксперты</w:t>
            </w:r>
          </w:p>
        </w:tc>
      </w:tr>
      <w:tr w:rsidR="00B814B6" w:rsidRPr="00B814B6" w:rsidTr="00B43A71">
        <w:trPr>
          <w:trHeight w:val="1650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Клочко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Елена Юрьевна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Член Совета при Правительстве Российской Федерации по вопросам попечительства в социальной сфере, специальный представитель Межрегиональной общественной организации в поддержку людей с ментальной инвалидностью и психофизическими нарушениями «Равные возможности»</w:t>
            </w:r>
          </w:p>
        </w:tc>
      </w:tr>
    </w:tbl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68326</wp:posOffset>
            </wp:positionV>
            <wp:extent cx="6791071" cy="1657477"/>
            <wp:effectExtent l="0" t="0" r="0" b="0"/>
            <wp:wrapNone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выставка-форум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165735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  <a:outerShdw blurRad="1117600" dist="50800" dir="5400000" algn="ctr" rotWithShape="0">
                        <a:srgbClr val="000000">
                          <a:alpha val="0"/>
                        </a:srgbClr>
                      </a:outerShdw>
                      <a:softEdge rad="774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tbl>
      <w:tblPr>
        <w:tblW w:w="5000" w:type="pct"/>
        <w:tblBorders>
          <w:top w:val="single" w:sz="12" w:space="0" w:color="4F6228"/>
          <w:left w:val="single" w:sz="12" w:space="0" w:color="4F6228"/>
          <w:bottom w:val="single" w:sz="12" w:space="0" w:color="4F6228"/>
          <w:right w:val="single" w:sz="12" w:space="0" w:color="4F6228"/>
          <w:insideH w:val="single" w:sz="12" w:space="0" w:color="4F6228"/>
          <w:insideV w:val="single" w:sz="12" w:space="0" w:color="4F6228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8328"/>
      </w:tblGrid>
      <w:tr w:rsidR="00B814B6" w:rsidRPr="00B814B6" w:rsidTr="00B43A71">
        <w:trPr>
          <w:trHeight w:val="439"/>
        </w:trPr>
        <w:tc>
          <w:tcPr>
            <w:tcW w:w="5000" w:type="pct"/>
            <w:gridSpan w:val="2"/>
            <w:shd w:val="clear" w:color="auto" w:fill="C2D69B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Регламент работы</w:t>
            </w:r>
          </w:p>
        </w:tc>
      </w:tr>
      <w:tr w:rsidR="00B814B6" w:rsidRPr="00B814B6" w:rsidTr="00B43A71">
        <w:trPr>
          <w:trHeight w:val="635"/>
        </w:trPr>
        <w:tc>
          <w:tcPr>
            <w:tcW w:w="949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16.00-16.03</w:t>
            </w:r>
          </w:p>
        </w:tc>
        <w:tc>
          <w:tcPr>
            <w:tcW w:w="4051" w:type="pct"/>
          </w:tcPr>
          <w:p w:rsidR="00B814B6" w:rsidRPr="00B814B6" w:rsidRDefault="00B814B6" w:rsidP="00B814B6">
            <w:pPr>
              <w:spacing w:after="0" w:line="240" w:lineRule="auto"/>
              <w:ind w:left="34" w:right="-10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Вступительное слово модератора от Фонда поддержки детей </w:t>
            </w:r>
            <w:proofErr w:type="gram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находящихся</w:t>
            </w:r>
            <w:proofErr w:type="gramEnd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трудной жизненной ситуации</w:t>
            </w:r>
          </w:p>
        </w:tc>
      </w:tr>
      <w:tr w:rsidR="00B814B6" w:rsidRPr="00B814B6" w:rsidTr="00B43A71">
        <w:trPr>
          <w:trHeight w:val="1220"/>
        </w:trPr>
        <w:tc>
          <w:tcPr>
            <w:tcW w:w="949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16.04-16.10</w:t>
            </w:r>
          </w:p>
        </w:tc>
        <w:tc>
          <w:tcPr>
            <w:tcW w:w="4051" w:type="pct"/>
          </w:tcPr>
          <w:p w:rsidR="00B814B6" w:rsidRPr="00B814B6" w:rsidRDefault="00B814B6" w:rsidP="00B814B6">
            <w:pPr>
              <w:spacing w:after="0" w:line="240" w:lineRule="auto"/>
              <w:ind w:left="34" w:right="-10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Формулирование задания для групп, информирование о форме организации деятельности участников клуба (технология кейс-</w:t>
            </w:r>
            <w:proofErr w:type="spell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стади</w:t>
            </w:r>
            <w:proofErr w:type="spellEnd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, анализ конкретной ситуации по решению проблем), организация работы группы экспертов</w:t>
            </w:r>
          </w:p>
        </w:tc>
      </w:tr>
      <w:tr w:rsidR="00B814B6" w:rsidRPr="00B814B6" w:rsidTr="00B43A71">
        <w:trPr>
          <w:trHeight w:val="1220"/>
        </w:trPr>
        <w:tc>
          <w:tcPr>
            <w:tcW w:w="949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16.10-17.10</w:t>
            </w:r>
          </w:p>
        </w:tc>
        <w:tc>
          <w:tcPr>
            <w:tcW w:w="4051" w:type="pct"/>
          </w:tcPr>
          <w:p w:rsidR="00B814B6" w:rsidRPr="00B814B6" w:rsidRDefault="00B814B6" w:rsidP="00B814B6">
            <w:pPr>
              <w:spacing w:after="0" w:line="240" w:lineRule="auto"/>
              <w:ind w:left="-4" w:right="-10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Работа в </w:t>
            </w:r>
            <w:proofErr w:type="gram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кейс-мастерских</w:t>
            </w:r>
            <w:proofErr w:type="gramEnd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 решению проблем в сфере активной поддержки родителей детей-инвалидов, представление опыта регионов-организаторов, подготовка презентаций результатов работы кейс-мастерских</w:t>
            </w:r>
          </w:p>
        </w:tc>
      </w:tr>
      <w:tr w:rsidR="00B814B6" w:rsidRPr="00B814B6" w:rsidTr="00B43A71">
        <w:trPr>
          <w:trHeight w:val="255"/>
        </w:trPr>
        <w:tc>
          <w:tcPr>
            <w:tcW w:w="5000" w:type="pct"/>
            <w:gridSpan w:val="2"/>
            <w:shd w:val="clear" w:color="auto" w:fill="C2D69B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 xml:space="preserve">Работа </w:t>
            </w:r>
            <w:proofErr w:type="gramStart"/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кейс-мастерских</w:t>
            </w:r>
            <w:proofErr w:type="gramEnd"/>
          </w:p>
        </w:tc>
      </w:tr>
      <w:tr w:rsidR="00B814B6" w:rsidRPr="00B814B6" w:rsidTr="00B43A71">
        <w:trPr>
          <w:trHeight w:val="913"/>
        </w:trPr>
        <w:tc>
          <w:tcPr>
            <w:tcW w:w="5000" w:type="pct"/>
            <w:gridSpan w:val="2"/>
            <w:vAlign w:val="center"/>
          </w:tcPr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Активная поддержка родителей детей-инвалидов в процессе социальной интеграции в образовательном, профессиональном и коммуникативном пространствах</w:t>
            </w:r>
            <w:proofErr w:type="gramEnd"/>
          </w:p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(Алтайский край)</w:t>
            </w:r>
          </w:p>
        </w:tc>
      </w:tr>
      <w:tr w:rsidR="00B814B6" w:rsidRPr="00B814B6" w:rsidTr="00B43A71">
        <w:trPr>
          <w:trHeight w:val="870"/>
        </w:trPr>
        <w:tc>
          <w:tcPr>
            <w:tcW w:w="949" w:type="pct"/>
            <w:tcMar>
              <w:left w:w="0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кейс-мастерской</w:t>
            </w:r>
            <w:proofErr w:type="gramEnd"/>
          </w:p>
        </w:tc>
        <w:tc>
          <w:tcPr>
            <w:tcW w:w="4051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Чуракова</w:t>
            </w:r>
            <w:proofErr w:type="spellEnd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Светлана Борисовна – председатель правления Алтайской краевой общественной организации «Поддержка общественных инициатив»</w:t>
            </w:r>
          </w:p>
        </w:tc>
      </w:tr>
      <w:tr w:rsidR="00B814B6" w:rsidRPr="00B814B6" w:rsidTr="00B43A71">
        <w:trPr>
          <w:trHeight w:val="812"/>
        </w:trPr>
        <w:tc>
          <w:tcPr>
            <w:tcW w:w="5000" w:type="pct"/>
            <w:gridSpan w:val="2"/>
            <w:vAlign w:val="center"/>
          </w:tcPr>
          <w:p w:rsidR="00B814B6" w:rsidRPr="00B814B6" w:rsidRDefault="00B814B6" w:rsidP="00B814B6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Непрерывное социальное сопровождение семей, воспитывающих детей с отклонениями в развитии и нарушениями в здоровье</w:t>
            </w:r>
          </w:p>
          <w:p w:rsidR="00B814B6" w:rsidRPr="00B814B6" w:rsidRDefault="00B814B6" w:rsidP="00B814B6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(Республика Татарстан)</w:t>
            </w:r>
          </w:p>
        </w:tc>
      </w:tr>
      <w:tr w:rsidR="00B814B6" w:rsidRPr="00B814B6" w:rsidTr="00B43A71">
        <w:trPr>
          <w:trHeight w:val="1084"/>
        </w:trPr>
        <w:tc>
          <w:tcPr>
            <w:tcW w:w="949" w:type="pct"/>
            <w:tcMar>
              <w:left w:w="0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кейс-мастерской</w:t>
            </w:r>
            <w:proofErr w:type="gramEnd"/>
          </w:p>
        </w:tc>
        <w:tc>
          <w:tcPr>
            <w:tcW w:w="4051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Чигарова</w:t>
            </w:r>
            <w:proofErr w:type="spellEnd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Ирина Ивановна </w:t>
            </w: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заместитель </w:t>
            </w: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директора ГКУ «Республиканский ресурсный центр Министерства труда, занятости и социальной защиты Республики Татарстан»</w:t>
            </w:r>
          </w:p>
        </w:tc>
      </w:tr>
      <w:tr w:rsidR="00B814B6" w:rsidRPr="00B814B6" w:rsidTr="00B43A71">
        <w:trPr>
          <w:trHeight w:val="1220"/>
        </w:trPr>
        <w:tc>
          <w:tcPr>
            <w:tcW w:w="5000" w:type="pct"/>
            <w:gridSpan w:val="2"/>
            <w:vAlign w:val="center"/>
          </w:tcPr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Семейно-центрированная модель реабилитации, </w:t>
            </w:r>
          </w:p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расширение границ реабилитации </w:t>
            </w:r>
          </w:p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(Новгородская область)</w:t>
            </w:r>
          </w:p>
        </w:tc>
      </w:tr>
      <w:tr w:rsidR="00B814B6" w:rsidRPr="00B814B6" w:rsidTr="00B43A71">
        <w:trPr>
          <w:trHeight w:val="976"/>
        </w:trPr>
        <w:tc>
          <w:tcPr>
            <w:tcW w:w="949" w:type="pct"/>
            <w:tcMar>
              <w:left w:w="0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кейс-мастерской</w:t>
            </w:r>
            <w:proofErr w:type="gramEnd"/>
          </w:p>
        </w:tc>
        <w:tc>
          <w:tcPr>
            <w:tcW w:w="4051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ind w:firstLine="459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Семенова Светлана Викторовна – директор ОАУСО «Реабилитационный центр для детей и подростков с ограниченными возможностями»</w:t>
            </w:r>
          </w:p>
        </w:tc>
      </w:tr>
      <w:tr w:rsidR="00B814B6" w:rsidRPr="00B814B6" w:rsidTr="00B43A71">
        <w:trPr>
          <w:trHeight w:val="1220"/>
        </w:trPr>
        <w:tc>
          <w:tcPr>
            <w:tcW w:w="5000" w:type="pct"/>
            <w:gridSpan w:val="2"/>
            <w:vAlign w:val="center"/>
          </w:tcPr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Активная поддержка родителей детей-инвалидов посредством участия различных</w:t>
            </w:r>
          </w:p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ведомственных структур и общественных организаций </w:t>
            </w:r>
          </w:p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в социальном сопровождении семьи </w:t>
            </w:r>
          </w:p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(Тверская область)</w:t>
            </w:r>
          </w:p>
        </w:tc>
      </w:tr>
      <w:tr w:rsidR="00B814B6" w:rsidRPr="00B814B6" w:rsidTr="00B43A71">
        <w:trPr>
          <w:trHeight w:val="745"/>
        </w:trPr>
        <w:tc>
          <w:tcPr>
            <w:tcW w:w="949" w:type="pct"/>
            <w:tcMar>
              <w:left w:w="0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кейс-мастерской</w:t>
            </w:r>
            <w:proofErr w:type="gramEnd"/>
          </w:p>
        </w:tc>
        <w:tc>
          <w:tcPr>
            <w:tcW w:w="4051" w:type="pct"/>
          </w:tcPr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Данилова Ольга Анатольевна – директор ГБУ «Реабилитационный центр для детей и подростков с ограниченными возможностями» города Твери</w:t>
            </w:r>
          </w:p>
        </w:tc>
      </w:tr>
      <w:tr w:rsidR="00B814B6" w:rsidRPr="00B814B6" w:rsidTr="00B43A71">
        <w:trPr>
          <w:trHeight w:val="316"/>
        </w:trPr>
        <w:tc>
          <w:tcPr>
            <w:tcW w:w="5000" w:type="pct"/>
            <w:gridSpan w:val="2"/>
            <w:shd w:val="clear" w:color="auto" w:fill="C2D69B"/>
            <w:vAlign w:val="center"/>
          </w:tcPr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Подведение итогов</w:t>
            </w:r>
          </w:p>
        </w:tc>
      </w:tr>
      <w:tr w:rsidR="00B814B6" w:rsidRPr="00B814B6" w:rsidTr="00B43A71">
        <w:trPr>
          <w:trHeight w:val="527"/>
        </w:trPr>
        <w:tc>
          <w:tcPr>
            <w:tcW w:w="949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17.10-17.45</w:t>
            </w:r>
          </w:p>
        </w:tc>
        <w:tc>
          <w:tcPr>
            <w:tcW w:w="4051" w:type="pct"/>
          </w:tcPr>
          <w:p w:rsidR="00B814B6" w:rsidRPr="00B814B6" w:rsidRDefault="00B814B6" w:rsidP="00B814B6">
            <w:pPr>
              <w:spacing w:after="0" w:line="240" w:lineRule="auto"/>
              <w:ind w:left="34" w:right="-10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Презентация результатов работы </w:t>
            </w:r>
            <w:proofErr w:type="gram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кейс-мастерских</w:t>
            </w:r>
            <w:proofErr w:type="gramEnd"/>
          </w:p>
          <w:p w:rsidR="00B814B6" w:rsidRPr="00B814B6" w:rsidRDefault="00B814B6" w:rsidP="00B814B6">
            <w:pPr>
              <w:spacing w:after="0" w:line="240" w:lineRule="auto"/>
              <w:ind w:left="34" w:right="-10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(регламент презентации – 7 мин.)</w:t>
            </w:r>
          </w:p>
        </w:tc>
      </w:tr>
      <w:tr w:rsidR="00B814B6" w:rsidRPr="00B814B6" w:rsidTr="00B43A71">
        <w:trPr>
          <w:trHeight w:val="402"/>
        </w:trPr>
        <w:tc>
          <w:tcPr>
            <w:tcW w:w="949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17.45-</w:t>
            </w: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18.00</w:t>
            </w:r>
          </w:p>
        </w:tc>
        <w:tc>
          <w:tcPr>
            <w:tcW w:w="4051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ind w:left="34" w:right="-10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Подведение итогов работы клуба</w:t>
            </w:r>
          </w:p>
        </w:tc>
      </w:tr>
    </w:tbl>
    <w:p w:rsidR="00B814B6" w:rsidRPr="00B814B6" w:rsidRDefault="00B814B6" w:rsidP="00B814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6923C"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>И</w:t>
      </w:r>
      <w:r w:rsidRPr="00662F35">
        <w:rPr>
          <w:rFonts w:ascii="Monotype Corsiva" w:hAnsi="Monotype Corsiva"/>
          <w:sz w:val="40"/>
          <w:szCs w:val="40"/>
        </w:rPr>
        <w:t>нформационные и методические материалы, подготовленные регионами-организаторами Клуба профессионального мастерства «Активная поддержка родителей детей-инвалидов», размещены здесь:</w:t>
      </w:r>
    </w:p>
    <w:p w:rsidR="00B814B6" w:rsidRDefault="00B814B6" w:rsidP="00B814B6">
      <w:pPr>
        <w:jc w:val="center"/>
        <w:rPr>
          <w:rFonts w:ascii="Monotype Corsiva" w:hAnsi="Monotype Corsiva"/>
          <w:sz w:val="40"/>
          <w:szCs w:val="40"/>
        </w:rPr>
      </w:pPr>
    </w:p>
    <w:p w:rsidR="00B814B6" w:rsidRDefault="00B814B6" w:rsidP="00B814B6">
      <w:pPr>
        <w:jc w:val="center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inline distT="0" distB="0" distL="0" distR="0">
            <wp:extent cx="1962150" cy="1905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</w:pPr>
      <w:r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  <w:t xml:space="preserve">IX ВСЕРОССИЙСКАЯ ВЫСТАВКА-ФОРУМ </w:t>
      </w:r>
    </w:p>
    <w:p w:rsidR="00B814B6" w:rsidRDefault="00B814B6" w:rsidP="00B814B6">
      <w:pPr>
        <w:spacing w:after="0" w:line="240" w:lineRule="auto"/>
        <w:jc w:val="center"/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</w:pPr>
      <w:r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</w:rPr>
        <w:t xml:space="preserve">«ВМЕСТЕ – РАДИ ДЕТЕЙ! ВМЕСТЕ 10 ЛЕТ!» </w:t>
      </w:r>
    </w:p>
    <w:p w:rsidR="00B814B6" w:rsidRDefault="00B814B6" w:rsidP="00B814B6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8255" distL="0" distR="0" wp14:anchorId="07B24D30" wp14:editId="5E47E627">
            <wp:extent cx="4705985" cy="2297430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B6" w:rsidRDefault="00B814B6" w:rsidP="00B814B6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B814B6" w:rsidRDefault="00B814B6" w:rsidP="00B814B6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Клуб профессионального мастерства</w:t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«Ранняя помощь детям с ограниченными возможностями здоровья»</w:t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6 сентября 2018 г., </w:t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Theme="majorHAnsi" w:eastAsiaTheme="majorEastAsia" w:hAnsiTheme="majorHAnsi" w:cstheme="majorBidi"/>
          <w:b/>
          <w:i/>
          <w:iCs/>
          <w:color w:val="76923C" w:themeColor="accent3" w:themeShade="BF"/>
          <w:spacing w:val="15"/>
          <w:sz w:val="44"/>
          <w:szCs w:val="44"/>
          <w:lang w:eastAsia="ru-RU"/>
        </w:rPr>
        <w:t>16.00-18:00</w:t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Гостиница «РЭДИССОН БЛУ»</w:t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Зал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Galaxy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III</w:t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14B6" w:rsidRDefault="00B814B6" w:rsidP="00B814B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 wp14:anchorId="10E1CF2D" wp14:editId="41D5ABCB">
            <wp:simplePos x="0" y="0"/>
            <wp:positionH relativeFrom="column">
              <wp:posOffset>-716280</wp:posOffset>
            </wp:positionH>
            <wp:positionV relativeFrom="paragraph">
              <wp:posOffset>41275</wp:posOffset>
            </wp:positionV>
            <wp:extent cx="7715250" cy="2085975"/>
            <wp:effectExtent l="0" t="0" r="0" b="9525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64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г. Челябинск, </w:t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5-7 сентября 2018 г.</w:t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Клуб профессионального мастерства</w:t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«Ранняя помощь детям с ограниченными возможностями здоровья»</w:t>
      </w:r>
    </w:p>
    <w:p w:rsidR="00B814B6" w:rsidRDefault="00B814B6" w:rsidP="00B814B6">
      <w:pPr>
        <w:spacing w:after="0" w:line="240" w:lineRule="auto"/>
        <w:ind w:firstLine="708"/>
        <w:jc w:val="both"/>
        <w:rPr>
          <w:rFonts w:ascii="Monotype Corsiva" w:hAnsi="Monotype Corsiva" w:cs="Times New Roman"/>
          <w:i/>
          <w:sz w:val="28"/>
          <w:szCs w:val="28"/>
        </w:rPr>
      </w:pPr>
    </w:p>
    <w:p w:rsidR="00B814B6" w:rsidRDefault="00B814B6" w:rsidP="00B814B6">
      <w:pPr>
        <w:spacing w:after="0" w:line="240" w:lineRule="auto"/>
        <w:ind w:firstLine="708"/>
        <w:jc w:val="both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Monotype Corsiva" w:hAnsi="Monotype Corsiva" w:cs="Times New Roman"/>
          <w:i/>
          <w:sz w:val="28"/>
          <w:szCs w:val="28"/>
        </w:rPr>
        <w:t>В работе Клуба будет представлен региональный опыт распространения современных механизмов взаимодействия органов исполнительной власти, органов местного самоуправления, организаций разной ведомственной принадлежности, СОНКО по оказанию ранней помощи детям с ограниченными возможностями здоровья.</w:t>
      </w:r>
    </w:p>
    <w:p w:rsidR="00B814B6" w:rsidRDefault="00B814B6" w:rsidP="00B814B6">
      <w:pPr>
        <w:spacing w:after="0" w:line="240" w:lineRule="auto"/>
        <w:ind w:firstLine="708"/>
        <w:jc w:val="both"/>
        <w:rPr>
          <w:rFonts w:ascii="Monotype Corsiva" w:hAnsi="Monotype Corsiva" w:cs="Times New Roman"/>
          <w:i/>
          <w:sz w:val="28"/>
          <w:szCs w:val="28"/>
        </w:rPr>
      </w:pPr>
      <w:proofErr w:type="gramStart"/>
      <w:r>
        <w:rPr>
          <w:rFonts w:ascii="Monotype Corsiva" w:hAnsi="Monotype Corsiva" w:cs="Times New Roman"/>
          <w:i/>
          <w:sz w:val="28"/>
          <w:szCs w:val="28"/>
        </w:rPr>
        <w:t xml:space="preserve">В формате </w:t>
      </w:r>
      <w:proofErr w:type="spellStart"/>
      <w:r>
        <w:rPr>
          <w:rFonts w:ascii="Monotype Corsiva" w:hAnsi="Monotype Corsiva" w:cs="Times New Roman"/>
          <w:i/>
          <w:sz w:val="28"/>
          <w:szCs w:val="28"/>
        </w:rPr>
        <w:t>Квеста</w:t>
      </w:r>
      <w:proofErr w:type="spellEnd"/>
      <w:r>
        <w:rPr>
          <w:rFonts w:ascii="Monotype Corsiva" w:hAnsi="Monotype Corsiva" w:cs="Times New Roman"/>
          <w:i/>
          <w:sz w:val="28"/>
          <w:szCs w:val="28"/>
        </w:rPr>
        <w:t xml:space="preserve"> на 6-ти интерактивных площадках будут представлены эффективные методики и технологии </w:t>
      </w:r>
      <w:proofErr w:type="spellStart"/>
      <w:r>
        <w:rPr>
          <w:rFonts w:ascii="Monotype Corsiva" w:hAnsi="Monotype Corsiva" w:cs="Times New Roman"/>
          <w:i/>
          <w:sz w:val="28"/>
          <w:szCs w:val="28"/>
        </w:rPr>
        <w:t>абилитации</w:t>
      </w:r>
      <w:proofErr w:type="spellEnd"/>
      <w:r>
        <w:rPr>
          <w:rFonts w:ascii="Monotype Corsiva" w:hAnsi="Monotype Corsiva" w:cs="Times New Roman"/>
          <w:i/>
          <w:sz w:val="28"/>
          <w:szCs w:val="28"/>
        </w:rPr>
        <w:t xml:space="preserve"> и реабилитации детей раннего возраста с ограниченными возможностями здоровья, продемонстрированы отработанные механизмы межведомственного взаимодействия на региональном и муниципальном уровнях.</w:t>
      </w:r>
      <w:proofErr w:type="gramEnd"/>
    </w:p>
    <w:p w:rsidR="00B814B6" w:rsidRDefault="00B814B6" w:rsidP="00B814B6">
      <w:pPr>
        <w:spacing w:after="0" w:line="240" w:lineRule="auto"/>
        <w:ind w:firstLine="708"/>
        <w:jc w:val="both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Monotype Corsiva" w:hAnsi="Monotype Corsiva" w:cs="Times New Roman"/>
          <w:i/>
          <w:sz w:val="28"/>
          <w:szCs w:val="28"/>
        </w:rPr>
        <w:t>В рамках деловой программы клуба будет организована коммуникативная площадка для обеспечения диалога участников, обмена опытом, подведения итогов работы клуба и формирования предложений о совершенствовании системы оказания ранней помощи детям с ОВЗ.</w:t>
      </w:r>
    </w:p>
    <w:p w:rsidR="00B814B6" w:rsidRDefault="00B814B6" w:rsidP="00B81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14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2906"/>
        <w:gridCol w:w="321"/>
        <w:gridCol w:w="7087"/>
      </w:tblGrid>
      <w:tr w:rsidR="00B814B6" w:rsidTr="00B43A71">
        <w:trPr>
          <w:trHeight w:val="439"/>
        </w:trPr>
        <w:tc>
          <w:tcPr>
            <w:tcW w:w="10314" w:type="dxa"/>
            <w:gridSpan w:val="3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C2D69B" w:themeFill="accent3" w:themeFillTint="99"/>
            <w:tcMar>
              <w:left w:w="107" w:type="dxa"/>
            </w:tcMar>
          </w:tcPr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>Модераторы</w:t>
            </w:r>
          </w:p>
        </w:tc>
      </w:tr>
      <w:tr w:rsidR="00B814B6" w:rsidTr="00B43A71">
        <w:trPr>
          <w:trHeight w:val="979"/>
        </w:trPr>
        <w:tc>
          <w:tcPr>
            <w:tcW w:w="2906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nil"/>
            </w:tcBorders>
            <w:shd w:val="clear" w:color="auto" w:fill="auto"/>
            <w:tcMar>
              <w:left w:w="107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Ряденская</w:t>
            </w:r>
          </w:p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Юлия Николаевна</w:t>
            </w:r>
          </w:p>
        </w:tc>
        <w:tc>
          <w:tcPr>
            <w:tcW w:w="321" w:type="dxa"/>
            <w:tcBorders>
              <w:top w:val="single" w:sz="12" w:space="0" w:color="4F6228"/>
              <w:left w:val="nil"/>
              <w:bottom w:val="single" w:sz="12" w:space="0" w:color="4F6228"/>
              <w:right w:val="single" w:sz="12" w:space="0" w:color="4F6228"/>
            </w:tcBorders>
            <w:shd w:val="clear" w:color="auto" w:fill="auto"/>
            <w:vAlign w:val="center"/>
          </w:tcPr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0"/>
              <w:spacing w:after="0"/>
              <w:jc w:val="both"/>
              <w:rPr>
                <w:sz w:val="28"/>
              </w:rPr>
            </w:pPr>
            <w:r>
              <w:rPr>
                <w:color w:val="000000"/>
              </w:rPr>
              <w:t>Советник департамента поддержки социальных проектов Фонда поддержки детей, находящихся в трудной жизненной ситуации</w:t>
            </w:r>
          </w:p>
        </w:tc>
      </w:tr>
      <w:tr w:rsidR="00B814B6" w:rsidTr="00B43A71">
        <w:trPr>
          <w:trHeight w:val="903"/>
        </w:trPr>
        <w:tc>
          <w:tcPr>
            <w:tcW w:w="2906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nil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center"/>
              <w:rPr>
                <w:sz w:val="28"/>
              </w:rPr>
            </w:pPr>
            <w:proofErr w:type="spellStart"/>
            <w:r>
              <w:t>Решетнева</w:t>
            </w:r>
            <w:proofErr w:type="spellEnd"/>
          </w:p>
          <w:p w:rsidR="00B814B6" w:rsidRDefault="00B814B6" w:rsidP="00B43A71">
            <w:pPr>
              <w:pStyle w:val="af2"/>
              <w:jc w:val="center"/>
              <w:rPr>
                <w:sz w:val="28"/>
              </w:rPr>
            </w:pPr>
            <w:r>
              <w:t>Ольга Сергеевна</w:t>
            </w:r>
          </w:p>
        </w:tc>
        <w:tc>
          <w:tcPr>
            <w:tcW w:w="321" w:type="dxa"/>
            <w:tcBorders>
              <w:top w:val="single" w:sz="12" w:space="0" w:color="4F6228"/>
              <w:left w:val="nil"/>
              <w:bottom w:val="single" w:sz="12" w:space="0" w:color="4F6228"/>
              <w:right w:val="single" w:sz="12" w:space="0" w:color="4F6228"/>
            </w:tcBorders>
            <w:shd w:val="clear" w:color="auto" w:fill="auto"/>
            <w:vAlign w:val="center"/>
          </w:tcPr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both"/>
              <w:rPr>
                <w:sz w:val="28"/>
              </w:rPr>
            </w:pPr>
            <w:r>
              <w:t xml:space="preserve">Главный специалист отдела реабилитации инвалидов Управления по </w:t>
            </w:r>
            <w:proofErr w:type="spellStart"/>
            <w:r>
              <w:t>по</w:t>
            </w:r>
            <w:proofErr w:type="spellEnd"/>
            <w:r>
              <w:t xml:space="preserve"> вопросам социального обслуживания </w:t>
            </w:r>
          </w:p>
          <w:p w:rsidR="00B814B6" w:rsidRDefault="00B814B6" w:rsidP="00B43A71">
            <w:pPr>
              <w:pStyle w:val="af2"/>
              <w:jc w:val="both"/>
              <w:rPr>
                <w:sz w:val="28"/>
              </w:rPr>
            </w:pPr>
            <w:r>
              <w:t>населения и делам инвалидов Департамента социального развития Тюменской области</w:t>
            </w:r>
          </w:p>
        </w:tc>
      </w:tr>
      <w:tr w:rsidR="00B814B6" w:rsidTr="00B43A71">
        <w:trPr>
          <w:trHeight w:val="946"/>
        </w:trPr>
        <w:tc>
          <w:tcPr>
            <w:tcW w:w="2906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nil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center"/>
              <w:rPr>
                <w:sz w:val="28"/>
              </w:rPr>
            </w:pPr>
            <w:r>
              <w:t>Шмидт</w:t>
            </w:r>
          </w:p>
          <w:p w:rsidR="00B814B6" w:rsidRDefault="00B814B6" w:rsidP="00B43A71">
            <w:pPr>
              <w:pStyle w:val="af2"/>
              <w:jc w:val="center"/>
              <w:rPr>
                <w:sz w:val="28"/>
              </w:rPr>
            </w:pPr>
            <w:r>
              <w:t>Екатерина Евгеньевна</w:t>
            </w:r>
          </w:p>
        </w:tc>
        <w:tc>
          <w:tcPr>
            <w:tcW w:w="321" w:type="dxa"/>
            <w:tcBorders>
              <w:top w:val="single" w:sz="12" w:space="0" w:color="4F6228"/>
              <w:left w:val="nil"/>
              <w:bottom w:val="single" w:sz="12" w:space="0" w:color="4F6228"/>
              <w:right w:val="single" w:sz="12" w:space="0" w:color="4F6228"/>
            </w:tcBorders>
            <w:shd w:val="clear" w:color="auto" w:fill="auto"/>
            <w:vAlign w:val="center"/>
          </w:tcPr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both"/>
              <w:rPr>
                <w:sz w:val="28"/>
              </w:rPr>
            </w:pPr>
            <w:r>
              <w:t>Главный специалист отдела дошкольного образования Департамента образования и науки Тюменской области</w:t>
            </w:r>
          </w:p>
        </w:tc>
      </w:tr>
      <w:tr w:rsidR="00B814B6" w:rsidTr="00B43A71">
        <w:trPr>
          <w:trHeight w:val="972"/>
        </w:trPr>
        <w:tc>
          <w:tcPr>
            <w:tcW w:w="2906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nil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center"/>
              <w:rPr>
                <w:sz w:val="28"/>
              </w:rPr>
            </w:pPr>
            <w:proofErr w:type="spellStart"/>
            <w:r>
              <w:t>Колпакова</w:t>
            </w:r>
            <w:proofErr w:type="spellEnd"/>
          </w:p>
          <w:p w:rsidR="00B814B6" w:rsidRDefault="00B814B6" w:rsidP="00B43A71">
            <w:pPr>
              <w:pStyle w:val="af2"/>
              <w:jc w:val="center"/>
              <w:rPr>
                <w:sz w:val="28"/>
              </w:rPr>
            </w:pPr>
            <w:r>
              <w:t>Елена Владимировна</w:t>
            </w:r>
          </w:p>
        </w:tc>
        <w:tc>
          <w:tcPr>
            <w:tcW w:w="321" w:type="dxa"/>
            <w:tcBorders>
              <w:top w:val="single" w:sz="12" w:space="0" w:color="4F6228"/>
              <w:left w:val="nil"/>
              <w:bottom w:val="single" w:sz="12" w:space="0" w:color="4F6228"/>
              <w:right w:val="single" w:sz="12" w:space="0" w:color="4F6228"/>
            </w:tcBorders>
            <w:shd w:val="clear" w:color="auto" w:fill="auto"/>
            <w:vAlign w:val="center"/>
          </w:tcPr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both"/>
              <w:rPr>
                <w:sz w:val="28"/>
              </w:rPr>
            </w:pPr>
            <w:r>
              <w:t>Заместитель начальника управления — начальник отдела ветеранов и инвалидов Управления социального развития Министерства труда, занятости и социального развития Архангельской области</w:t>
            </w:r>
          </w:p>
          <w:p w:rsidR="00B814B6" w:rsidRDefault="00B814B6" w:rsidP="00B43A71">
            <w:pPr>
              <w:pStyle w:val="af2"/>
              <w:jc w:val="both"/>
            </w:pPr>
          </w:p>
        </w:tc>
      </w:tr>
      <w:tr w:rsidR="00B814B6" w:rsidTr="00B43A71">
        <w:trPr>
          <w:trHeight w:val="959"/>
        </w:trPr>
        <w:tc>
          <w:tcPr>
            <w:tcW w:w="2906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nil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snapToGrid w:val="0"/>
              <w:jc w:val="center"/>
              <w:rPr>
                <w:sz w:val="28"/>
              </w:rPr>
            </w:pPr>
            <w:proofErr w:type="spellStart"/>
            <w:r>
              <w:t>Даздорова</w:t>
            </w:r>
            <w:proofErr w:type="spellEnd"/>
          </w:p>
          <w:p w:rsidR="00B814B6" w:rsidRDefault="00B814B6" w:rsidP="00B43A71">
            <w:pPr>
              <w:pStyle w:val="af2"/>
              <w:snapToGrid w:val="0"/>
              <w:jc w:val="center"/>
              <w:rPr>
                <w:sz w:val="28"/>
              </w:rPr>
            </w:pPr>
            <w:r>
              <w:t>Светлана Юрьевна</w:t>
            </w:r>
          </w:p>
        </w:tc>
        <w:tc>
          <w:tcPr>
            <w:tcW w:w="321" w:type="dxa"/>
            <w:tcBorders>
              <w:top w:val="single" w:sz="12" w:space="0" w:color="4F6228"/>
              <w:left w:val="nil"/>
              <w:bottom w:val="single" w:sz="12" w:space="0" w:color="4F6228"/>
              <w:right w:val="single" w:sz="12" w:space="0" w:color="4F6228"/>
            </w:tcBorders>
            <w:shd w:val="clear" w:color="auto" w:fill="auto"/>
            <w:vAlign w:val="center"/>
          </w:tcPr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both"/>
              <w:rPr>
                <w:sz w:val="28"/>
              </w:rPr>
            </w:pPr>
            <w:r>
              <w:t xml:space="preserve">Руководитель центра ранней помощи Республики Бурятия «Солнышко»  </w:t>
            </w:r>
          </w:p>
        </w:tc>
      </w:tr>
    </w:tbl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1777AF5" wp14:editId="2FB4C15A">
            <wp:simplePos x="0" y="0"/>
            <wp:positionH relativeFrom="column">
              <wp:posOffset>-220345</wp:posOffset>
            </wp:positionH>
            <wp:positionV relativeFrom="paragraph">
              <wp:posOffset>68580</wp:posOffset>
            </wp:positionV>
            <wp:extent cx="6791960" cy="1657985"/>
            <wp:effectExtent l="0" t="0" r="0" b="0"/>
            <wp:wrapNone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791400" cy="165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rgbClr val="4F81BD">
                          <a:alpha val="0"/>
                        </a:srgbClr>
                      </a:glow>
                      <a:outerShdw blurRad="1117600" dist="50800" dir="5400000" algn="ctr" rotWithShape="0">
                        <a:srgbClr val="000000">
                          <a:alpha val="0"/>
                        </a:srgbClr>
                      </a:outerShdw>
                      <a:softEdge rad="774700"/>
                    </a:effectLst>
                  </pic:spPr>
                </pic:pic>
              </a:graphicData>
            </a:graphic>
          </wp:anchor>
        </w:drawing>
      </w: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p w:rsidR="00B814B6" w:rsidRDefault="00B814B6" w:rsidP="00B814B6">
      <w:pPr>
        <w:spacing w:after="0" w:line="240" w:lineRule="auto"/>
        <w:jc w:val="center"/>
        <w:rPr>
          <w:rFonts w:ascii="Times New Roman" w:hAnsi="Times New Roman" w:cs="Times New Roman"/>
          <w:b/>
          <w:bCs/>
          <w:kern w:val="2"/>
          <w:sz w:val="28"/>
          <w:szCs w:val="28"/>
        </w:rPr>
      </w:pPr>
    </w:p>
    <w:tbl>
      <w:tblPr>
        <w:tblStyle w:val="a5"/>
        <w:tblW w:w="5000" w:type="pct"/>
        <w:tblCellMar>
          <w:left w:w="107" w:type="dxa"/>
        </w:tblCellMar>
        <w:tblLook w:val="04A0" w:firstRow="1" w:lastRow="0" w:firstColumn="1" w:lastColumn="0" w:noHBand="0" w:noVBand="1"/>
      </w:tblPr>
      <w:tblGrid>
        <w:gridCol w:w="1950"/>
        <w:gridCol w:w="8328"/>
      </w:tblGrid>
      <w:tr w:rsidR="00B814B6" w:rsidTr="00B43A71">
        <w:trPr>
          <w:trHeight w:val="255"/>
        </w:trPr>
        <w:tc>
          <w:tcPr>
            <w:tcW w:w="10062" w:type="dxa"/>
            <w:gridSpan w:val="2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C2D69B" w:themeFill="accent3" w:themeFillTint="99"/>
            <w:tcMar>
              <w:left w:w="107" w:type="dxa"/>
            </w:tcMar>
            <w:vAlign w:val="center"/>
          </w:tcPr>
          <w:p w:rsidR="00B814B6" w:rsidRDefault="00B814B6" w:rsidP="00B43A71">
            <w:pPr>
              <w:shd w:val="clear" w:color="auto" w:fill="99CC99"/>
              <w:jc w:val="center"/>
            </w:pPr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 xml:space="preserve">Регламент работы </w:t>
            </w:r>
          </w:p>
        </w:tc>
      </w:tr>
      <w:tr w:rsidR="00B814B6" w:rsidTr="00B43A71">
        <w:trPr>
          <w:trHeight w:val="398"/>
        </w:trPr>
        <w:tc>
          <w:tcPr>
            <w:tcW w:w="1909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16.00-16.10</w:t>
            </w:r>
          </w:p>
        </w:tc>
        <w:tc>
          <w:tcPr>
            <w:tcW w:w="8153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both"/>
              <w:rPr>
                <w:szCs w:val="26"/>
              </w:rPr>
            </w:pPr>
            <w:r>
              <w:rPr>
                <w:szCs w:val="26"/>
              </w:rPr>
              <w:t>Разделение по группам, получение заданий в виде вопросов.</w:t>
            </w:r>
          </w:p>
        </w:tc>
      </w:tr>
      <w:tr w:rsidR="00B814B6" w:rsidTr="00B43A71">
        <w:trPr>
          <w:trHeight w:val="636"/>
        </w:trPr>
        <w:tc>
          <w:tcPr>
            <w:tcW w:w="1909" w:type="dxa"/>
            <w:tcBorders>
              <w:top w:val="nil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16.10-17.40</w:t>
            </w:r>
          </w:p>
        </w:tc>
        <w:tc>
          <w:tcPr>
            <w:tcW w:w="8153" w:type="dxa"/>
            <w:tcBorders>
              <w:top w:val="nil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Работа на интерактивных площадках регионов-организаторов (прохождение </w:t>
            </w:r>
            <w:proofErr w:type="spellStart"/>
            <w:r>
              <w:rPr>
                <w:szCs w:val="26"/>
              </w:rPr>
              <w:t>Квеста</w:t>
            </w:r>
            <w:proofErr w:type="spellEnd"/>
            <w:r>
              <w:rPr>
                <w:szCs w:val="26"/>
              </w:rPr>
              <w:t xml:space="preserve">), представление опыта активными спикерами. </w:t>
            </w:r>
          </w:p>
        </w:tc>
      </w:tr>
      <w:tr w:rsidR="00B814B6" w:rsidTr="00B43A71">
        <w:trPr>
          <w:trHeight w:val="300"/>
        </w:trPr>
        <w:tc>
          <w:tcPr>
            <w:tcW w:w="10062" w:type="dxa"/>
            <w:gridSpan w:val="2"/>
            <w:tcBorders>
              <w:top w:val="nil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ind w:right="-2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Тюменская область</w:t>
            </w:r>
          </w:p>
        </w:tc>
      </w:tr>
      <w:tr w:rsidR="00B814B6" w:rsidTr="00B43A71">
        <w:trPr>
          <w:trHeight w:val="870"/>
        </w:trPr>
        <w:tc>
          <w:tcPr>
            <w:tcW w:w="1909" w:type="dxa"/>
            <w:tcBorders>
              <w:top w:val="nil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1 площадка</w:t>
            </w:r>
          </w:p>
        </w:tc>
        <w:tc>
          <w:tcPr>
            <w:tcW w:w="8153" w:type="dxa"/>
            <w:tcBorders>
              <w:top w:val="nil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Pr="00AC6DC2" w:rsidRDefault="00B814B6" w:rsidP="00B43A71">
            <w:pPr>
              <w:pStyle w:val="af2"/>
              <w:jc w:val="both"/>
              <w:rPr>
                <w:szCs w:val="26"/>
              </w:rPr>
            </w:pPr>
            <w:proofErr w:type="gramStart"/>
            <w:r>
              <w:rPr>
                <w:i/>
                <w:iCs/>
                <w:szCs w:val="26"/>
              </w:rPr>
              <w:t>Алгоритм межведомственного взаимодействия по оказанию ранней помощи детям от 0 до 3 лет с ОВЗ в Тюменской области.</w:t>
            </w:r>
            <w:proofErr w:type="gramEnd"/>
          </w:p>
          <w:p w:rsidR="00B814B6" w:rsidRDefault="00B814B6" w:rsidP="00B43A71">
            <w:pPr>
              <w:pStyle w:val="af2"/>
              <w:jc w:val="both"/>
            </w:pPr>
            <w:r>
              <w:rPr>
                <w:szCs w:val="26"/>
              </w:rPr>
              <w:t>В рамках площадки будет представлен опыт региона, в том числе на муниципальном уровне, по межведомственному  взаимодействию в сфере оказания ранней помощи детям от 0 до 3 лет с ОВЗ.</w:t>
            </w:r>
          </w:p>
        </w:tc>
      </w:tr>
      <w:tr w:rsidR="00B814B6" w:rsidTr="00B43A71">
        <w:trPr>
          <w:trHeight w:val="870"/>
        </w:trPr>
        <w:tc>
          <w:tcPr>
            <w:tcW w:w="1909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 площадка</w:t>
            </w:r>
          </w:p>
        </w:tc>
        <w:tc>
          <w:tcPr>
            <w:tcW w:w="8153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Pr="00AC6DC2" w:rsidRDefault="00B814B6" w:rsidP="00B43A71">
            <w:pPr>
              <w:pStyle w:val="af2"/>
              <w:jc w:val="both"/>
              <w:rPr>
                <w:szCs w:val="26"/>
              </w:rPr>
            </w:pPr>
            <w:r>
              <w:rPr>
                <w:i/>
                <w:iCs/>
                <w:szCs w:val="26"/>
              </w:rPr>
              <w:t xml:space="preserve">Эффективные методики и технологии по </w:t>
            </w:r>
            <w:proofErr w:type="spellStart"/>
            <w:r>
              <w:rPr>
                <w:i/>
                <w:iCs/>
                <w:szCs w:val="26"/>
              </w:rPr>
              <w:t>абилитации</w:t>
            </w:r>
            <w:proofErr w:type="spellEnd"/>
            <w:r>
              <w:rPr>
                <w:i/>
                <w:iCs/>
                <w:szCs w:val="26"/>
              </w:rPr>
              <w:t xml:space="preserve"> и реабилитации детей раннего возраста с ОВЗ.</w:t>
            </w:r>
          </w:p>
          <w:p w:rsidR="00B814B6" w:rsidRDefault="00B814B6" w:rsidP="00B43A71">
            <w:pPr>
              <w:pStyle w:val="1"/>
              <w:ind w:left="57"/>
              <w:jc w:val="both"/>
              <w:rPr>
                <w:szCs w:val="26"/>
              </w:rPr>
            </w:pPr>
            <w:r>
              <w:rPr>
                <w:szCs w:val="26"/>
              </w:rPr>
              <w:t xml:space="preserve">В рамках площадки будут представлены эффективные методики и технологии по </w:t>
            </w:r>
            <w:proofErr w:type="spellStart"/>
            <w:r>
              <w:rPr>
                <w:szCs w:val="26"/>
              </w:rPr>
              <w:t>абилитации</w:t>
            </w:r>
            <w:proofErr w:type="spellEnd"/>
            <w:r>
              <w:rPr>
                <w:szCs w:val="26"/>
              </w:rPr>
              <w:t xml:space="preserve"> и реабилитации детей раннего возраста с различными заболеваниями с применением инновационного реабилитационного оборудования.</w:t>
            </w:r>
          </w:p>
        </w:tc>
      </w:tr>
      <w:tr w:rsidR="00B814B6" w:rsidTr="00B43A71">
        <w:trPr>
          <w:trHeight w:val="365"/>
        </w:trPr>
        <w:tc>
          <w:tcPr>
            <w:tcW w:w="10062" w:type="dxa"/>
            <w:gridSpan w:val="2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  <w:vAlign w:val="center"/>
          </w:tcPr>
          <w:p w:rsidR="00B814B6" w:rsidRDefault="00B814B6" w:rsidP="00B43A71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Архангельская область</w:t>
            </w:r>
          </w:p>
        </w:tc>
      </w:tr>
      <w:tr w:rsidR="00B814B6" w:rsidTr="00B43A71">
        <w:trPr>
          <w:trHeight w:val="1084"/>
        </w:trPr>
        <w:tc>
          <w:tcPr>
            <w:tcW w:w="1909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1 площадка</w:t>
            </w:r>
          </w:p>
        </w:tc>
        <w:tc>
          <w:tcPr>
            <w:tcW w:w="8153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rPr>
                <w:szCs w:val="26"/>
              </w:rPr>
            </w:pPr>
            <w:r>
              <w:rPr>
                <w:i/>
                <w:iCs/>
                <w:szCs w:val="26"/>
              </w:rPr>
              <w:t xml:space="preserve">Функциональный подход в раннем вмешательстве — внедрение МКФ, пример функционального подхода на программах питания для детей раннего возраста. </w:t>
            </w:r>
          </w:p>
          <w:p w:rsidR="00B814B6" w:rsidRDefault="00B814B6" w:rsidP="00B43A71">
            <w:pPr>
              <w:pStyle w:val="af2"/>
              <w:widowControl/>
              <w:spacing w:after="114"/>
              <w:ind w:left="57"/>
              <w:textAlignment w:val="baseline"/>
            </w:pPr>
            <w:r>
              <w:rPr>
                <w:rFonts w:eastAsia="Times New Roman"/>
                <w:bCs/>
                <w:iCs/>
                <w:szCs w:val="26"/>
                <w:lang w:eastAsia="ru-RU"/>
              </w:rPr>
              <w:t>На площадке будет проведена интерактивная игра «Функциональный подход в реализации програ</w:t>
            </w:r>
            <w:r>
              <w:rPr>
                <w:rFonts w:eastAsia="Times New Roman"/>
                <w:bCs/>
                <w:iCs/>
                <w:color w:val="000000"/>
                <w:szCs w:val="26"/>
                <w:lang w:eastAsia="ru-RU"/>
              </w:rPr>
              <w:t xml:space="preserve">ммы ранней помощи (МКФ)» в виде </w:t>
            </w:r>
            <w:proofErr w:type="gramStart"/>
            <w:r>
              <w:rPr>
                <w:rFonts w:eastAsia="Times New Roman"/>
                <w:bCs/>
                <w:iCs/>
                <w:color w:val="000000"/>
                <w:szCs w:val="26"/>
                <w:lang w:eastAsia="ru-RU"/>
              </w:rPr>
              <w:t>вопрос-ответа</w:t>
            </w:r>
            <w:proofErr w:type="gramEnd"/>
            <w:r>
              <w:rPr>
                <w:rFonts w:eastAsia="Times New Roman"/>
                <w:bCs/>
                <w:iCs/>
                <w:color w:val="000000"/>
                <w:szCs w:val="26"/>
                <w:lang w:eastAsia="ru-RU"/>
              </w:rPr>
              <w:t>. Игра позволит участникам познакомиться с функциональным подходом и вопросами использования МКФ.</w:t>
            </w:r>
          </w:p>
        </w:tc>
      </w:tr>
      <w:tr w:rsidR="00B814B6" w:rsidTr="00B43A71">
        <w:trPr>
          <w:trHeight w:val="1871"/>
        </w:trPr>
        <w:tc>
          <w:tcPr>
            <w:tcW w:w="1909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 площадка</w:t>
            </w:r>
          </w:p>
        </w:tc>
        <w:tc>
          <w:tcPr>
            <w:tcW w:w="8153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both"/>
              <w:rPr>
                <w:szCs w:val="26"/>
              </w:rPr>
            </w:pPr>
            <w:r>
              <w:rPr>
                <w:i/>
                <w:iCs/>
                <w:szCs w:val="26"/>
              </w:rPr>
              <w:t>Групповые формы работы с  семьями, имеющими детей с тяжелыми и множественными нарушениями развития в возрасте от 1,5 до 3 лет «И Я хочу играть!»</w:t>
            </w:r>
          </w:p>
          <w:p w:rsidR="00B814B6" w:rsidRDefault="00B814B6" w:rsidP="00B43A71">
            <w:pPr>
              <w:pStyle w:val="af2"/>
              <w:ind w:left="57"/>
              <w:jc w:val="both"/>
              <w:rPr>
                <w:szCs w:val="26"/>
              </w:rPr>
            </w:pPr>
            <w:r>
              <w:rPr>
                <w:rFonts w:eastAsia="Times New Roman"/>
                <w:bCs/>
                <w:szCs w:val="26"/>
                <w:lang w:eastAsia="ru-RU"/>
              </w:rPr>
              <w:t>На площадке можно будет познакомиться с авторской программой специалистов государственного бюджетного учреждения Архангельской области «</w:t>
            </w:r>
            <w:r>
              <w:rPr>
                <w:rFonts w:eastAsia="Times New Roman"/>
                <w:bCs/>
                <w:color w:val="000000"/>
                <w:szCs w:val="26"/>
                <w:lang w:eastAsia="ru-RU"/>
              </w:rPr>
              <w:t>Архангельский многопрофильный реабилитационный центр для детей».</w:t>
            </w:r>
          </w:p>
        </w:tc>
      </w:tr>
      <w:tr w:rsidR="00B814B6" w:rsidTr="00B43A71">
        <w:trPr>
          <w:trHeight w:val="435"/>
        </w:trPr>
        <w:tc>
          <w:tcPr>
            <w:tcW w:w="10062" w:type="dxa"/>
            <w:gridSpan w:val="2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  <w:vAlign w:val="center"/>
          </w:tcPr>
          <w:p w:rsidR="00B814B6" w:rsidRDefault="00B814B6" w:rsidP="00B43A7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Республика Бурятия</w:t>
            </w:r>
          </w:p>
        </w:tc>
      </w:tr>
      <w:tr w:rsidR="00B814B6" w:rsidTr="00B43A71">
        <w:trPr>
          <w:trHeight w:val="976"/>
        </w:trPr>
        <w:tc>
          <w:tcPr>
            <w:tcW w:w="1909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1 площадка</w:t>
            </w:r>
          </w:p>
        </w:tc>
        <w:tc>
          <w:tcPr>
            <w:tcW w:w="8153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Pr="00AC6DC2" w:rsidRDefault="00B814B6" w:rsidP="00B43A71">
            <w:pPr>
              <w:pStyle w:val="af2"/>
              <w:jc w:val="both"/>
              <w:rPr>
                <w:szCs w:val="26"/>
              </w:rPr>
            </w:pPr>
            <w:proofErr w:type="gramStart"/>
            <w:r>
              <w:rPr>
                <w:i/>
                <w:iCs/>
                <w:szCs w:val="26"/>
              </w:rPr>
              <w:t>Алгоритм оказания ранней помощи на базе медицинских организаций.</w:t>
            </w:r>
            <w:proofErr w:type="gramEnd"/>
          </w:p>
          <w:p w:rsidR="00B814B6" w:rsidRDefault="00B814B6" w:rsidP="00B814B6">
            <w:pPr>
              <w:pStyle w:val="af2"/>
              <w:widowControl/>
              <w:numPr>
                <w:ilvl w:val="0"/>
                <w:numId w:val="6"/>
              </w:numPr>
              <w:tabs>
                <w:tab w:val="left" w:pos="346"/>
              </w:tabs>
              <w:ind w:left="0" w:hanging="363"/>
              <w:jc w:val="both"/>
              <w:textAlignment w:val="baseline"/>
              <w:rPr>
                <w:szCs w:val="26"/>
              </w:rPr>
            </w:pPr>
            <w:r>
              <w:rPr>
                <w:rFonts w:eastAsia="Calibri"/>
                <w:szCs w:val="26"/>
              </w:rPr>
              <w:t xml:space="preserve">Работа площадки будет организована в виде деловой игры, где будет показан маршрут семьи с особым ребенком (роддом, кабинет </w:t>
            </w:r>
            <w:proofErr w:type="spellStart"/>
            <w:r>
              <w:rPr>
                <w:rFonts w:eastAsia="Calibri"/>
                <w:szCs w:val="26"/>
              </w:rPr>
              <w:t>катамнеза</w:t>
            </w:r>
            <w:proofErr w:type="spellEnd"/>
            <w:r>
              <w:rPr>
                <w:rFonts w:eastAsia="Calibri"/>
                <w:szCs w:val="26"/>
              </w:rPr>
              <w:t xml:space="preserve"> с элементами раннего вмешательства, службы ранней помощи при детских поликлиниках,  центр ранней помощи, детский сад). </w:t>
            </w:r>
          </w:p>
        </w:tc>
      </w:tr>
      <w:tr w:rsidR="00B814B6" w:rsidTr="00B43A71">
        <w:trPr>
          <w:trHeight w:val="976"/>
        </w:trPr>
        <w:tc>
          <w:tcPr>
            <w:tcW w:w="1909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 площадка</w:t>
            </w:r>
          </w:p>
        </w:tc>
        <w:tc>
          <w:tcPr>
            <w:tcW w:w="8153" w:type="dxa"/>
            <w:tcBorders>
              <w:top w:val="single" w:sz="12" w:space="0" w:color="4F6228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both"/>
              <w:rPr>
                <w:szCs w:val="26"/>
              </w:rPr>
            </w:pPr>
            <w:r>
              <w:rPr>
                <w:i/>
                <w:iCs/>
                <w:szCs w:val="26"/>
              </w:rPr>
              <w:t>Работа интегрированного лагеря на берегу озера Байкал для детей с ОВЗ, детей-инвалидов и членов их семей.</w:t>
            </w:r>
          </w:p>
          <w:p w:rsidR="00B814B6" w:rsidRDefault="00B814B6" w:rsidP="00B43A71">
            <w:pPr>
              <w:pStyle w:val="af0"/>
              <w:widowControl/>
              <w:tabs>
                <w:tab w:val="left" w:pos="457"/>
                <w:tab w:val="left" w:pos="1123"/>
              </w:tabs>
              <w:spacing w:after="0"/>
              <w:ind w:left="57"/>
              <w:jc w:val="both"/>
            </w:pPr>
            <w:r>
              <w:rPr>
                <w:rFonts w:eastAsia="Calibri"/>
                <w:szCs w:val="26"/>
              </w:rPr>
              <w:t>Работа площадки будет организована в виде деловой игры</w:t>
            </w:r>
            <w:r>
              <w:rPr>
                <w:szCs w:val="26"/>
              </w:rPr>
              <w:t>, где будет показана организация интегративного лагеря в виде собранных фото файлов: целей, задач лагеря, подготовки к нему, организации работы в лагере в виде одного прожитого  дня в лагере.</w:t>
            </w:r>
          </w:p>
        </w:tc>
      </w:tr>
      <w:tr w:rsidR="00B814B6" w:rsidTr="00B43A71">
        <w:trPr>
          <w:trHeight w:val="456"/>
        </w:trPr>
        <w:tc>
          <w:tcPr>
            <w:tcW w:w="10062" w:type="dxa"/>
            <w:gridSpan w:val="2"/>
            <w:tcBorders>
              <w:top w:val="nil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shd w:val="clear" w:color="auto" w:fill="99CC99"/>
              <w:jc w:val="center"/>
            </w:pPr>
            <w:r>
              <w:rPr>
                <w:rFonts w:ascii="Monotype Corsiva" w:hAnsi="Monotype Corsiva" w:cs="Times New Roman"/>
                <w:b/>
                <w:sz w:val="32"/>
                <w:szCs w:val="32"/>
              </w:rPr>
              <w:t>Подведение итогов</w:t>
            </w:r>
          </w:p>
        </w:tc>
      </w:tr>
      <w:tr w:rsidR="00B814B6" w:rsidTr="00B43A71">
        <w:trPr>
          <w:trHeight w:val="976"/>
        </w:trPr>
        <w:tc>
          <w:tcPr>
            <w:tcW w:w="1909" w:type="dxa"/>
            <w:tcBorders>
              <w:top w:val="nil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17.40-17.55</w:t>
            </w:r>
          </w:p>
        </w:tc>
        <w:tc>
          <w:tcPr>
            <w:tcW w:w="8153" w:type="dxa"/>
            <w:tcBorders>
              <w:top w:val="nil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both"/>
            </w:pPr>
            <w:r>
              <w:t xml:space="preserve">Подведение итогов работы клуба. Награждение победителей и участников </w:t>
            </w:r>
            <w:proofErr w:type="spellStart"/>
            <w:r>
              <w:t>Квеста</w:t>
            </w:r>
            <w:proofErr w:type="spellEnd"/>
            <w:r>
              <w:t>.</w:t>
            </w:r>
          </w:p>
        </w:tc>
      </w:tr>
      <w:tr w:rsidR="00B814B6" w:rsidTr="00B43A71">
        <w:trPr>
          <w:trHeight w:val="976"/>
        </w:trPr>
        <w:tc>
          <w:tcPr>
            <w:tcW w:w="1909" w:type="dxa"/>
            <w:tcBorders>
              <w:top w:val="nil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814B6" w:rsidRDefault="00B814B6" w:rsidP="00B43A71">
            <w:pPr>
              <w:jc w:val="center"/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17.55-18.00</w:t>
            </w:r>
          </w:p>
        </w:tc>
        <w:tc>
          <w:tcPr>
            <w:tcW w:w="8153" w:type="dxa"/>
            <w:tcBorders>
              <w:top w:val="nil"/>
              <w:left w:val="single" w:sz="12" w:space="0" w:color="4F6228"/>
              <w:bottom w:val="single" w:sz="12" w:space="0" w:color="4F6228"/>
              <w:right w:val="single" w:sz="12" w:space="0" w:color="4F6228"/>
            </w:tcBorders>
            <w:shd w:val="clear" w:color="auto" w:fill="auto"/>
            <w:tcMar>
              <w:left w:w="107" w:type="dxa"/>
            </w:tcMar>
          </w:tcPr>
          <w:p w:rsidR="00B814B6" w:rsidRDefault="00B814B6" w:rsidP="00B43A71">
            <w:pPr>
              <w:pStyle w:val="af2"/>
              <w:jc w:val="both"/>
            </w:pPr>
            <w:r>
              <w:t xml:space="preserve">Принятие Резолюции. </w:t>
            </w:r>
          </w:p>
          <w:p w:rsidR="00B814B6" w:rsidRDefault="00B814B6" w:rsidP="00B43A71">
            <w:pPr>
              <w:jc w:val="center"/>
              <w:rPr>
                <w:rFonts w:ascii="Times New Roman" w:eastAsia="Andale Sans UI" w:hAnsi="Times New Roman" w:cs="Times New Roman"/>
                <w:i/>
                <w:kern w:val="2"/>
                <w:sz w:val="24"/>
                <w:szCs w:val="24"/>
              </w:rPr>
            </w:pPr>
          </w:p>
        </w:tc>
      </w:tr>
    </w:tbl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</w:pPr>
      <w:bookmarkStart w:id="0" w:name="_GoBack"/>
      <w:bookmarkEnd w:id="0"/>
      <w:r w:rsidRPr="00B814B6"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  <w:t xml:space="preserve">IX ВСЕРОССИЙСКАЯ ВЫСТАВКА-ФОРУМ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</w:pPr>
      <w:r w:rsidRPr="00B814B6"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  <w:t xml:space="preserve">«ВМЕСТЕ – РАДИ ДЕТЕЙ! ВМЕСТЕ 10 ЛЕТ!» </w:t>
      </w:r>
    </w:p>
    <w:p w:rsidR="00B814B6" w:rsidRPr="00B814B6" w:rsidRDefault="00B814B6" w:rsidP="00B814B6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B814B6">
        <w:rPr>
          <w:rFonts w:ascii="Times New Roman" w:eastAsia="Calibri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8373F37" wp14:editId="0A80EE03">
            <wp:extent cx="4698365" cy="2266315"/>
            <wp:effectExtent l="0" t="0" r="698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B814B6">
        <w:rPr>
          <w:rFonts w:ascii="Times New Roman" w:eastAsia="Calibri" w:hAnsi="Times New Roman" w:cs="Times New Roman"/>
          <w:sz w:val="44"/>
          <w:szCs w:val="44"/>
        </w:rPr>
        <w:t>Клуб профессионального мастерства</w:t>
      </w: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B814B6">
        <w:rPr>
          <w:rFonts w:ascii="Calibri" w:eastAsia="Calibri" w:hAnsi="Calibri" w:cs="Times New Roman"/>
          <w:sz w:val="28"/>
          <w:szCs w:val="28"/>
        </w:rPr>
        <w:t xml:space="preserve"> </w:t>
      </w:r>
      <w:r w:rsidRPr="00B814B6">
        <w:rPr>
          <w:rFonts w:ascii="Times New Roman" w:eastAsia="Calibri" w:hAnsi="Times New Roman" w:cs="Times New Roman"/>
          <w:b/>
          <w:bCs/>
          <w:sz w:val="44"/>
          <w:szCs w:val="44"/>
        </w:rPr>
        <w:t>«Формирование позитивного социального опыта несовершеннолетних»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6 сентября </w:t>
      </w:r>
      <w:smartTag w:uri="urn:schemas-microsoft-com:office:smarttags" w:element="metricconverter">
        <w:smartTagPr>
          <w:attr w:name="ProductID" w:val="2018 г"/>
        </w:smartTagPr>
        <w:r w:rsidRPr="00B814B6">
          <w:rPr>
            <w:rFonts w:ascii="Times New Roman" w:eastAsia="Calibri" w:hAnsi="Times New Roman" w:cs="Times New Roman"/>
            <w:b/>
            <w:sz w:val="36"/>
            <w:szCs w:val="36"/>
          </w:rPr>
          <w:t>2018 г</w:t>
        </w:r>
      </w:smartTag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.,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Cambria" w:eastAsia="Calibri" w:hAnsi="Cambria" w:cs="Times New Roman"/>
          <w:b/>
          <w:i/>
          <w:iCs/>
          <w:noProof/>
          <w:color w:val="76923C"/>
          <w:spacing w:val="15"/>
          <w:sz w:val="44"/>
          <w:szCs w:val="44"/>
          <w:lang w:eastAsia="ru-RU"/>
        </w:rPr>
        <w:t>16.00-18:00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>Гостиница «РЭДИССОН БЛУ»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Зал </w:t>
      </w:r>
      <w:proofErr w:type="spellStart"/>
      <w:r w:rsidRPr="00B814B6">
        <w:rPr>
          <w:rFonts w:ascii="Times New Roman" w:eastAsia="Calibri" w:hAnsi="Times New Roman" w:cs="Times New Roman"/>
          <w:b/>
          <w:sz w:val="36"/>
          <w:szCs w:val="36"/>
        </w:rPr>
        <w:t>Galaxy</w:t>
      </w:r>
      <w:proofErr w:type="spellEnd"/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 I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>1 этаж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F379214" wp14:editId="61EBCA74">
            <wp:simplePos x="0" y="0"/>
            <wp:positionH relativeFrom="column">
              <wp:posOffset>-786130</wp:posOffset>
            </wp:positionH>
            <wp:positionV relativeFrom="paragraph">
              <wp:posOffset>42545</wp:posOffset>
            </wp:positionV>
            <wp:extent cx="8274050" cy="2286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г. Челябинск,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5-7 сентября </w:t>
      </w:r>
      <w:smartTag w:uri="urn:schemas-microsoft-com:office:smarttags" w:element="metricconverter">
        <w:smartTagPr>
          <w:attr w:name="ProductID" w:val="2018 г"/>
        </w:smartTagPr>
        <w:r w:rsidRPr="00B814B6">
          <w:rPr>
            <w:rFonts w:ascii="Times New Roman" w:eastAsia="Calibri" w:hAnsi="Times New Roman" w:cs="Times New Roman"/>
            <w:b/>
            <w:bCs/>
            <w:sz w:val="32"/>
            <w:szCs w:val="32"/>
          </w:rPr>
          <w:t>2018 г</w:t>
        </w:r>
      </w:smartTag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>.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>Клуб профессионального мастерства</w:t>
      </w: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>«Формирование позитивного социального опыта несовершеннолетних»</w:t>
      </w:r>
    </w:p>
    <w:p w:rsidR="00B814B6" w:rsidRPr="00B814B6" w:rsidRDefault="00B814B6" w:rsidP="00B814B6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B814B6" w:rsidRPr="00B814B6" w:rsidRDefault="00B814B6" w:rsidP="00B814B6">
      <w:pPr>
        <w:spacing w:after="0" w:line="240" w:lineRule="auto"/>
        <w:ind w:firstLine="709"/>
        <w:jc w:val="both"/>
        <w:textAlignment w:val="baseline"/>
        <w:rPr>
          <w:rFonts w:ascii="Monotype Corsiva" w:eastAsia="Calibri" w:hAnsi="Monotype Corsiva" w:cs="Times New Roman"/>
          <w:bCs/>
          <w:kern w:val="24"/>
          <w:sz w:val="28"/>
          <w:szCs w:val="28"/>
        </w:rPr>
      </w:pPr>
      <w:r w:rsidRPr="00B814B6">
        <w:rPr>
          <w:rFonts w:ascii="Monotype Corsiva" w:eastAsia="Calibri" w:hAnsi="Monotype Corsiva" w:cs="Times New Roman"/>
          <w:bCs/>
          <w:kern w:val="24"/>
          <w:sz w:val="28"/>
          <w:szCs w:val="28"/>
        </w:rPr>
        <w:t>В центре внимания работы клуба:</w:t>
      </w:r>
    </w:p>
    <w:p w:rsidR="00B814B6" w:rsidRPr="00B814B6" w:rsidRDefault="00B814B6" w:rsidP="00B814B6">
      <w:pPr>
        <w:spacing w:after="0" w:line="240" w:lineRule="auto"/>
        <w:ind w:firstLine="709"/>
        <w:jc w:val="both"/>
        <w:textAlignment w:val="baseline"/>
        <w:rPr>
          <w:rFonts w:ascii="Monotype Corsiva" w:eastAsia="Calibri" w:hAnsi="Monotype Corsiva" w:cs="Times New Roman"/>
          <w:bCs/>
          <w:kern w:val="24"/>
          <w:sz w:val="28"/>
          <w:szCs w:val="28"/>
        </w:rPr>
      </w:pPr>
      <w:r w:rsidRPr="00B814B6">
        <w:rPr>
          <w:rFonts w:ascii="Monotype Corsiva" w:eastAsia="Calibri" w:hAnsi="Monotype Corsiva" w:cs="Times New Roman"/>
          <w:bCs/>
          <w:kern w:val="24"/>
          <w:sz w:val="28"/>
          <w:szCs w:val="28"/>
        </w:rPr>
        <w:t xml:space="preserve">- эффективные механизмы </w:t>
      </w:r>
      <w:r w:rsidRPr="00B814B6">
        <w:rPr>
          <w:rFonts w:ascii="Monotype Corsiva" w:eastAsia="Calibri" w:hAnsi="Monotype Corsiva" w:cs="Times New Roman"/>
          <w:sz w:val="28"/>
          <w:szCs w:val="28"/>
        </w:rPr>
        <w:t xml:space="preserve">программно-целевой деятельности по профилактике правонарушений и защите прав несовершеннолетних, находящихся в конфликте с законом, </w:t>
      </w:r>
      <w:r w:rsidRPr="00B814B6">
        <w:rPr>
          <w:rFonts w:ascii="Monotype Corsiva" w:eastAsia="Calibri" w:hAnsi="Monotype Corsiva" w:cs="Times New Roman"/>
          <w:bCs/>
          <w:kern w:val="24"/>
          <w:sz w:val="28"/>
          <w:szCs w:val="28"/>
        </w:rPr>
        <w:t xml:space="preserve">включения социально ориентированных некоммерческих организаций в процесс реабилитации детей и подростков целевой группы; </w:t>
      </w:r>
    </w:p>
    <w:p w:rsidR="00B814B6" w:rsidRPr="00B814B6" w:rsidRDefault="00B814B6" w:rsidP="00B814B6">
      <w:pPr>
        <w:spacing w:after="0" w:line="240" w:lineRule="auto"/>
        <w:ind w:firstLine="709"/>
        <w:jc w:val="both"/>
        <w:textAlignment w:val="baseline"/>
        <w:rPr>
          <w:rFonts w:ascii="Monotype Corsiva" w:eastAsia="Calibri" w:hAnsi="Monotype Corsiva" w:cs="Times New Roman"/>
          <w:bCs/>
          <w:kern w:val="24"/>
          <w:sz w:val="28"/>
          <w:szCs w:val="28"/>
        </w:rPr>
      </w:pPr>
      <w:r w:rsidRPr="00B814B6">
        <w:rPr>
          <w:rFonts w:ascii="Monotype Corsiva" w:eastAsia="Calibri" w:hAnsi="Monotype Corsiva" w:cs="Times New Roman"/>
          <w:bCs/>
          <w:kern w:val="24"/>
          <w:sz w:val="28"/>
          <w:szCs w:val="28"/>
        </w:rPr>
        <w:t>- успешные практики по формированию положительного социального опыта несовершеннолетних, реализуемые на территории Новосибирской области, Вологодской области, Республики Алтай;</w:t>
      </w:r>
    </w:p>
    <w:p w:rsidR="00B814B6" w:rsidRPr="00B814B6" w:rsidRDefault="00B814B6" w:rsidP="00B814B6">
      <w:pPr>
        <w:spacing w:after="0" w:line="240" w:lineRule="auto"/>
        <w:ind w:firstLine="709"/>
        <w:jc w:val="both"/>
        <w:rPr>
          <w:rFonts w:ascii="Monotype Corsiva" w:eastAsia="Calibri" w:hAnsi="Monotype Corsiva" w:cs="Times New Roman"/>
          <w:sz w:val="28"/>
          <w:szCs w:val="28"/>
        </w:rPr>
      </w:pPr>
      <w:r w:rsidRPr="00B814B6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Итогом клуба станет презентация и распространение электронных кейсов профессиональных умений, включающих описание эффективных практик по направлению </w:t>
      </w:r>
      <w:r w:rsidRPr="00B814B6">
        <w:rPr>
          <w:rFonts w:ascii="Monotype Corsiva" w:eastAsia="Calibri" w:hAnsi="Monotype Corsiva" w:cs="Times New Roman"/>
          <w:sz w:val="28"/>
          <w:szCs w:val="28"/>
        </w:rPr>
        <w:t>«Формирование позитивного социального опыта несовершеннолетних» с приложением электронных информационно-методических материалов.</w:t>
      </w:r>
    </w:p>
    <w:p w:rsidR="00B814B6" w:rsidRPr="00B814B6" w:rsidRDefault="00B814B6" w:rsidP="00B814B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314" w:type="dxa"/>
        <w:tblBorders>
          <w:top w:val="single" w:sz="12" w:space="0" w:color="4F6228"/>
          <w:left w:val="single" w:sz="12" w:space="0" w:color="4F6228"/>
          <w:bottom w:val="single" w:sz="12" w:space="0" w:color="4F6228"/>
          <w:right w:val="single" w:sz="12" w:space="0" w:color="4F6228"/>
          <w:insideH w:val="single" w:sz="12" w:space="0" w:color="4F6228"/>
          <w:insideV w:val="single" w:sz="12" w:space="0" w:color="4F6228"/>
        </w:tblBorders>
        <w:tblLook w:val="00A0" w:firstRow="1" w:lastRow="0" w:firstColumn="1" w:lastColumn="0" w:noHBand="0" w:noVBand="0"/>
      </w:tblPr>
      <w:tblGrid>
        <w:gridCol w:w="2906"/>
        <w:gridCol w:w="321"/>
        <w:gridCol w:w="7087"/>
      </w:tblGrid>
      <w:tr w:rsidR="00B814B6" w:rsidRPr="00B814B6" w:rsidTr="00B43A71">
        <w:trPr>
          <w:trHeight w:val="439"/>
        </w:trPr>
        <w:tc>
          <w:tcPr>
            <w:tcW w:w="10314" w:type="dxa"/>
            <w:gridSpan w:val="3"/>
            <w:shd w:val="clear" w:color="auto" w:fill="C2D69B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Модераторы</w:t>
            </w:r>
          </w:p>
        </w:tc>
      </w:tr>
      <w:tr w:rsidR="00B814B6" w:rsidRPr="00B814B6" w:rsidTr="00B43A71">
        <w:trPr>
          <w:trHeight w:val="979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Казикаева 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Ольга Владиславовна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7" w:type="dxa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Департамент поддержки социальных проектов Фонда поддержки детей, находящихся в трудной жизненной ситуации</w:t>
            </w:r>
          </w:p>
        </w:tc>
      </w:tr>
      <w:tr w:rsidR="00B814B6" w:rsidRPr="00B814B6" w:rsidTr="00B43A71">
        <w:trPr>
          <w:trHeight w:val="979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Потапова Ольга </w:t>
            </w:r>
            <w:proofErr w:type="spellStart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Рамильевна</w:t>
            </w:r>
            <w:proofErr w:type="spellEnd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Заместитель министра труда и социального развития Новосибирской области</w:t>
            </w:r>
          </w:p>
        </w:tc>
      </w:tr>
      <w:tr w:rsidR="00B814B6" w:rsidRPr="00B814B6" w:rsidTr="00B43A71">
        <w:trPr>
          <w:trHeight w:val="979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Сумин </w:t>
            </w:r>
            <w:proofErr w:type="spellStart"/>
            <w:r w:rsidRPr="00B814B6">
              <w:rPr>
                <w:rFonts w:ascii="Times New Roman" w:eastAsia="Times New Roman" w:hAnsi="Times New Roman" w:cs="Times New Roman"/>
                <w:sz w:val="26"/>
                <w:szCs w:val="26"/>
              </w:rPr>
              <w:t>Адар</w:t>
            </w:r>
            <w:proofErr w:type="spellEnd"/>
            <w:r w:rsidRPr="00B814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Геннадьевич 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Times New Roman" w:hAnsi="Times New Roman" w:cs="Times New Roman"/>
                <w:sz w:val="26"/>
                <w:szCs w:val="26"/>
              </w:rPr>
              <w:t>Министр труда, социального развития и занятости населения Республики Алтай</w:t>
            </w:r>
          </w:p>
        </w:tc>
      </w:tr>
      <w:tr w:rsidR="00B814B6" w:rsidRPr="00B814B6" w:rsidTr="00B43A71">
        <w:trPr>
          <w:trHeight w:val="979"/>
        </w:trPr>
        <w:tc>
          <w:tcPr>
            <w:tcW w:w="2906" w:type="dxa"/>
            <w:tcBorders>
              <w:right w:val="nil"/>
            </w:tcBorders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Каманина</w:t>
            </w:r>
            <w:proofErr w:type="spellEnd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Лариса Владимировна</w:t>
            </w:r>
          </w:p>
        </w:tc>
        <w:tc>
          <w:tcPr>
            <w:tcW w:w="321" w:type="dxa"/>
            <w:tcBorders>
              <w:left w:val="nil"/>
            </w:tcBorders>
            <w:vAlign w:val="center"/>
          </w:tcPr>
          <w:p w:rsidR="00B814B6" w:rsidRPr="00B814B6" w:rsidRDefault="00B814B6" w:rsidP="00B814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vAlign w:val="bottom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Начальник Департамента социальной защиты населения Вологодской области</w:t>
            </w:r>
          </w:p>
        </w:tc>
      </w:tr>
    </w:tbl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  <w:r w:rsidRPr="00B814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47B2788" wp14:editId="63A8862A">
            <wp:simplePos x="0" y="0"/>
            <wp:positionH relativeFrom="margin">
              <wp:posOffset>-122204</wp:posOffset>
            </wp:positionH>
            <wp:positionV relativeFrom="paragraph">
              <wp:posOffset>146104</wp:posOffset>
            </wp:positionV>
            <wp:extent cx="6791071" cy="1657477"/>
            <wp:effectExtent l="0" t="19050" r="0" b="0"/>
            <wp:wrapNone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_выставка-форум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071" cy="1657477"/>
                    </a:xfrm>
                    <a:prstGeom prst="rect">
                      <a:avLst/>
                    </a:prstGeom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1117600" dist="50800" dir="5400000" algn="ctr" rotWithShape="0">
                        <a:srgbClr val="000000">
                          <a:alpha val="0"/>
                        </a:srgbClr>
                      </a:outerShdw>
                      <a:softEdge rad="774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8"/>
          <w:szCs w:val="28"/>
        </w:rPr>
      </w:pPr>
    </w:p>
    <w:tbl>
      <w:tblPr>
        <w:tblW w:w="5000" w:type="pct"/>
        <w:tblBorders>
          <w:top w:val="single" w:sz="12" w:space="0" w:color="4F6228"/>
          <w:left w:val="single" w:sz="12" w:space="0" w:color="4F6228"/>
          <w:bottom w:val="single" w:sz="12" w:space="0" w:color="4F6228"/>
          <w:right w:val="single" w:sz="12" w:space="0" w:color="4F6228"/>
          <w:insideH w:val="single" w:sz="12" w:space="0" w:color="4F6228"/>
          <w:insideV w:val="single" w:sz="12" w:space="0" w:color="4F6228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8328"/>
      </w:tblGrid>
      <w:tr w:rsidR="00B814B6" w:rsidRPr="00B814B6" w:rsidTr="00B43A71">
        <w:trPr>
          <w:trHeight w:val="439"/>
        </w:trPr>
        <w:tc>
          <w:tcPr>
            <w:tcW w:w="5000" w:type="pct"/>
            <w:gridSpan w:val="2"/>
            <w:shd w:val="clear" w:color="auto" w:fill="C2D69B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Регламент работы</w:t>
            </w:r>
          </w:p>
        </w:tc>
      </w:tr>
      <w:tr w:rsidR="00B814B6" w:rsidRPr="00B814B6" w:rsidTr="00B43A71">
        <w:trPr>
          <w:trHeight w:val="635"/>
        </w:trPr>
        <w:tc>
          <w:tcPr>
            <w:tcW w:w="949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16.00-16.02</w:t>
            </w:r>
          </w:p>
        </w:tc>
        <w:tc>
          <w:tcPr>
            <w:tcW w:w="4051" w:type="pct"/>
          </w:tcPr>
          <w:p w:rsidR="00B814B6" w:rsidRPr="00B814B6" w:rsidRDefault="00B814B6" w:rsidP="00B814B6">
            <w:pPr>
              <w:spacing w:after="0" w:line="240" w:lineRule="auto"/>
              <w:ind w:left="34" w:right="-108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Вступительное слово модератора от Фонда поддержки детей, </w:t>
            </w:r>
            <w:proofErr w:type="gram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находящихся</w:t>
            </w:r>
            <w:proofErr w:type="gramEnd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в трудной жизненной ситуации</w:t>
            </w:r>
          </w:p>
        </w:tc>
      </w:tr>
      <w:tr w:rsidR="00B814B6" w:rsidRPr="00B814B6" w:rsidTr="00B43A71">
        <w:trPr>
          <w:trHeight w:val="908"/>
        </w:trPr>
        <w:tc>
          <w:tcPr>
            <w:tcW w:w="949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16.03-16.05</w:t>
            </w:r>
          </w:p>
        </w:tc>
        <w:tc>
          <w:tcPr>
            <w:tcW w:w="4051" w:type="pct"/>
          </w:tcPr>
          <w:p w:rsidR="00B814B6" w:rsidRPr="00B814B6" w:rsidRDefault="00B814B6" w:rsidP="00B814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Транслирование основного посыла профессионального клуба, информирование участников об организации и формате работы в группах, конструктивный настрой участников</w:t>
            </w:r>
          </w:p>
        </w:tc>
      </w:tr>
      <w:tr w:rsidR="00B814B6" w:rsidRPr="00B814B6" w:rsidTr="00B43A71">
        <w:trPr>
          <w:trHeight w:val="1220"/>
        </w:trPr>
        <w:tc>
          <w:tcPr>
            <w:tcW w:w="949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16.05-17.55</w:t>
            </w:r>
          </w:p>
        </w:tc>
        <w:tc>
          <w:tcPr>
            <w:tcW w:w="4051" w:type="pct"/>
          </w:tcPr>
          <w:p w:rsidR="00B814B6" w:rsidRPr="00B814B6" w:rsidRDefault="00B814B6" w:rsidP="00B814B6">
            <w:pPr>
              <w:spacing w:after="0" w:line="240" w:lineRule="auto"/>
              <w:ind w:left="-4" w:right="-108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Представление опыта регионов-организаторов по вопросу «Формирование позитивного социального опыта несовершеннолетних», работа в группах по апробации эффективных практик, обсуждение представленных практик, выработка единых подходов в решении вопросов профилактики </w:t>
            </w: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правонарушений и защиты прав несовершеннолетних, находящихся в конфликте с законом</w:t>
            </w: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B814B6" w:rsidRPr="00B814B6" w:rsidTr="00B43A71">
        <w:trPr>
          <w:trHeight w:val="255"/>
        </w:trPr>
        <w:tc>
          <w:tcPr>
            <w:tcW w:w="5000" w:type="pct"/>
            <w:gridSpan w:val="2"/>
            <w:shd w:val="clear" w:color="auto" w:fill="C2D69B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Работа групп с обсуждением в формате диалога</w:t>
            </w:r>
          </w:p>
        </w:tc>
      </w:tr>
      <w:tr w:rsidR="00B814B6" w:rsidRPr="00B814B6" w:rsidTr="00B43A71">
        <w:trPr>
          <w:trHeight w:val="913"/>
        </w:trPr>
        <w:tc>
          <w:tcPr>
            <w:tcW w:w="5000" w:type="pct"/>
            <w:gridSpan w:val="2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Интерактивная презентация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«Создание и развитие перспективной региональной модели профилактики правонарушений и комплексной помощи несовершеннолетним, находящимся в конфликте с законом» 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(Новосибирская область)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B814B6" w:rsidRPr="00B814B6" w:rsidRDefault="00B814B6" w:rsidP="00B814B6">
            <w:pPr>
              <w:tabs>
                <w:tab w:val="left" w:pos="317"/>
              </w:tabs>
              <w:spacing w:after="0"/>
              <w:ind w:left="161"/>
              <w:jc w:val="both"/>
              <w:rPr>
                <w:rFonts w:ascii="Monotype Corsiva" w:eastAsia="Calibri" w:hAnsi="Monotype Corsiva" w:cs="Times New Roman"/>
                <w:sz w:val="24"/>
                <w:szCs w:val="28"/>
              </w:rPr>
            </w:pPr>
            <w:r w:rsidRPr="00B814B6">
              <w:rPr>
                <w:rFonts w:ascii="Monotype Corsiva" w:eastAsia="Calibri" w:hAnsi="Monotype Corsiva" w:cs="Times New Roman"/>
                <w:sz w:val="24"/>
                <w:szCs w:val="28"/>
              </w:rPr>
              <w:t>- презентация действующей и перспективной модели по реализации комплексного подхода к решению проблем социализации несовершеннолетних, находящихся в конфликте с законом (система межведомственного и внутриведомственного взаимодействия);</w:t>
            </w:r>
          </w:p>
          <w:p w:rsidR="00B814B6" w:rsidRPr="00B814B6" w:rsidRDefault="00B814B6" w:rsidP="00B814B6">
            <w:pPr>
              <w:tabs>
                <w:tab w:val="left" w:pos="317"/>
              </w:tabs>
              <w:spacing w:after="0"/>
              <w:ind w:left="161"/>
              <w:jc w:val="both"/>
              <w:rPr>
                <w:rFonts w:ascii="Monotype Corsiva" w:eastAsia="Calibri" w:hAnsi="Monotype Corsiva" w:cs="Times New Roman"/>
                <w:sz w:val="24"/>
                <w:szCs w:val="28"/>
              </w:rPr>
            </w:pPr>
          </w:p>
          <w:p w:rsidR="00B814B6" w:rsidRPr="00B814B6" w:rsidRDefault="00B814B6" w:rsidP="00B814B6">
            <w:pPr>
              <w:spacing w:after="0"/>
              <w:ind w:left="161"/>
              <w:jc w:val="both"/>
              <w:rPr>
                <w:rFonts w:ascii="Monotype Corsiva" w:eastAsia="Calibri" w:hAnsi="Monotype Corsiva" w:cs="Times New Roman"/>
                <w:sz w:val="24"/>
                <w:szCs w:val="28"/>
              </w:rPr>
            </w:pPr>
            <w:r w:rsidRPr="00B814B6">
              <w:rPr>
                <w:rFonts w:ascii="Monotype Corsiva" w:eastAsia="Calibri" w:hAnsi="Monotype Corsiva" w:cs="Times New Roman"/>
                <w:sz w:val="24"/>
                <w:szCs w:val="28"/>
              </w:rPr>
              <w:t>- представление эффективных практик по формированию позитивного социального опыта несовершеннолетних, апробированных и развивающихся в организациях системы профилактики безнадзорности и правонарушений несовершеннолетних (с учетом опыта Новосибирской области);</w:t>
            </w:r>
          </w:p>
          <w:p w:rsidR="00B814B6" w:rsidRPr="00B814B6" w:rsidRDefault="00B814B6" w:rsidP="00B814B6">
            <w:pPr>
              <w:spacing w:after="0"/>
              <w:ind w:left="161"/>
              <w:jc w:val="both"/>
              <w:rPr>
                <w:rFonts w:ascii="Monotype Corsiva" w:eastAsia="Calibri" w:hAnsi="Monotype Corsiva" w:cs="Times New Roman"/>
                <w:sz w:val="24"/>
                <w:szCs w:val="28"/>
              </w:rPr>
            </w:pPr>
          </w:p>
          <w:p w:rsidR="00B814B6" w:rsidRPr="00B814B6" w:rsidRDefault="00B814B6" w:rsidP="00B814B6">
            <w:pPr>
              <w:spacing w:after="0"/>
              <w:ind w:left="161"/>
              <w:jc w:val="both"/>
              <w:rPr>
                <w:rFonts w:ascii="Monotype Corsiva" w:eastAsia="Calibri" w:hAnsi="Monotype Corsiva" w:cs="Times New Roman"/>
                <w:sz w:val="24"/>
                <w:szCs w:val="28"/>
              </w:rPr>
            </w:pPr>
            <w:r w:rsidRPr="00B814B6">
              <w:rPr>
                <w:rFonts w:ascii="Monotype Corsiva" w:eastAsia="Calibri" w:hAnsi="Monotype Corsiva" w:cs="Times New Roman"/>
                <w:sz w:val="24"/>
                <w:szCs w:val="28"/>
              </w:rPr>
              <w:t>- эффективные результаты включения социально ориентированных некоммерческих организаций в решение вопросов социализации несовершеннолетних</w:t>
            </w:r>
          </w:p>
        </w:tc>
      </w:tr>
      <w:tr w:rsidR="00B814B6" w:rsidRPr="00B814B6" w:rsidTr="00B43A71">
        <w:trPr>
          <w:trHeight w:val="870"/>
        </w:trPr>
        <w:tc>
          <w:tcPr>
            <w:tcW w:w="949" w:type="pct"/>
            <w:tcMar>
              <w:left w:w="0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051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Потапова Ольга </w:t>
            </w:r>
            <w:proofErr w:type="spellStart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Рамильевна</w:t>
            </w:r>
            <w:proofErr w:type="spellEnd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- заместитель министра труда и социального развития Новосибирской области</w:t>
            </w:r>
          </w:p>
        </w:tc>
      </w:tr>
      <w:tr w:rsidR="00B814B6" w:rsidRPr="00B814B6" w:rsidTr="00B43A71">
        <w:trPr>
          <w:trHeight w:val="812"/>
        </w:trPr>
        <w:tc>
          <w:tcPr>
            <w:tcW w:w="5000" w:type="pct"/>
            <w:gridSpan w:val="2"/>
            <w:vAlign w:val="center"/>
          </w:tcPr>
          <w:p w:rsidR="00B814B6" w:rsidRPr="00B814B6" w:rsidRDefault="00B814B6" w:rsidP="00B814B6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Деловой </w:t>
            </w:r>
            <w:proofErr w:type="spellStart"/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квест</w:t>
            </w:r>
            <w:proofErr w:type="spellEnd"/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«Построй свой бизнес» в рамках </w:t>
            </w:r>
          </w:p>
          <w:p w:rsidR="00B814B6" w:rsidRPr="00B814B6" w:rsidRDefault="00B814B6" w:rsidP="00B814B6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применения технологии «Социальное проектирование» в работе с несовершеннолетними</w:t>
            </w:r>
          </w:p>
          <w:p w:rsidR="00B814B6" w:rsidRPr="00B814B6" w:rsidRDefault="00B814B6" w:rsidP="00B814B6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(Республика Алтай)</w:t>
            </w:r>
          </w:p>
          <w:p w:rsidR="00B814B6" w:rsidRPr="00B814B6" w:rsidRDefault="00B814B6" w:rsidP="00B814B6">
            <w:pPr>
              <w:spacing w:after="0" w:line="240" w:lineRule="auto"/>
              <w:ind w:right="-2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B814B6" w:rsidRPr="00B814B6" w:rsidRDefault="00B814B6" w:rsidP="00B814B6">
            <w:pPr>
              <w:spacing w:after="0"/>
              <w:ind w:left="161"/>
              <w:jc w:val="both"/>
              <w:rPr>
                <w:rFonts w:ascii="Monotype Corsiva" w:eastAsia="Calibri" w:hAnsi="Monotype Corsiva" w:cs="Times New Roman"/>
                <w:sz w:val="24"/>
                <w:szCs w:val="24"/>
              </w:rPr>
            </w:pPr>
            <w:r w:rsidRPr="00B814B6">
              <w:rPr>
                <w:rFonts w:ascii="Monotype Corsiva" w:eastAsia="Calibri" w:hAnsi="Monotype Corsiva" w:cs="Times New Roman"/>
                <w:sz w:val="24"/>
                <w:szCs w:val="24"/>
              </w:rPr>
              <w:t xml:space="preserve">- презентация эффективных практик организации занятости несовершеннолетних через обучение социальному предпринимательству на примере </w:t>
            </w:r>
            <w:proofErr w:type="gramStart"/>
            <w:r w:rsidRPr="00B814B6">
              <w:rPr>
                <w:rFonts w:ascii="Monotype Corsiva" w:eastAsia="Calibri" w:hAnsi="Monotype Corsiva" w:cs="Times New Roman"/>
                <w:sz w:val="24"/>
                <w:szCs w:val="24"/>
              </w:rPr>
              <w:t>делового</w:t>
            </w:r>
            <w:proofErr w:type="gramEnd"/>
            <w:r w:rsidRPr="00B814B6">
              <w:rPr>
                <w:rFonts w:ascii="Monotype Corsiva" w:eastAsia="Calibri" w:hAnsi="Monotype Corsiva" w:cs="Times New Roman"/>
                <w:sz w:val="24"/>
                <w:szCs w:val="24"/>
              </w:rPr>
              <w:t xml:space="preserve"> </w:t>
            </w:r>
            <w:proofErr w:type="spellStart"/>
            <w:r w:rsidRPr="00B814B6">
              <w:rPr>
                <w:rFonts w:ascii="Monotype Corsiva" w:eastAsia="Calibri" w:hAnsi="Monotype Corsiva" w:cs="Times New Roman"/>
                <w:sz w:val="24"/>
                <w:szCs w:val="24"/>
              </w:rPr>
              <w:t>квеста</w:t>
            </w:r>
            <w:proofErr w:type="spellEnd"/>
            <w:r w:rsidRPr="00B814B6">
              <w:rPr>
                <w:rFonts w:ascii="Monotype Corsiva" w:eastAsia="Calibri" w:hAnsi="Monotype Corsiva" w:cs="Times New Roman"/>
                <w:sz w:val="24"/>
                <w:szCs w:val="24"/>
              </w:rPr>
              <w:t xml:space="preserve"> «Построй свой бизнес»; </w:t>
            </w:r>
          </w:p>
          <w:p w:rsidR="00B814B6" w:rsidRPr="00B814B6" w:rsidRDefault="00B814B6" w:rsidP="00B814B6">
            <w:pPr>
              <w:spacing w:after="0"/>
              <w:ind w:left="161"/>
              <w:jc w:val="both"/>
              <w:rPr>
                <w:rFonts w:ascii="Monotype Corsiva" w:eastAsia="Calibri" w:hAnsi="Monotype Corsiva" w:cs="Times New Roman"/>
                <w:sz w:val="24"/>
                <w:szCs w:val="24"/>
              </w:rPr>
            </w:pPr>
          </w:p>
          <w:p w:rsidR="00B814B6" w:rsidRPr="00B814B6" w:rsidRDefault="00B814B6" w:rsidP="00B814B6">
            <w:pPr>
              <w:spacing w:after="0"/>
              <w:ind w:left="161"/>
              <w:jc w:val="both"/>
              <w:rPr>
                <w:rFonts w:ascii="Monotype Corsiva" w:eastAsia="Calibri" w:hAnsi="Monotype Corsiva" w:cs="Times New Roman"/>
                <w:sz w:val="24"/>
                <w:szCs w:val="24"/>
              </w:rPr>
            </w:pPr>
            <w:r w:rsidRPr="00B814B6">
              <w:rPr>
                <w:rFonts w:ascii="Monotype Corsiva" w:eastAsia="Calibri" w:hAnsi="Monotype Corsiva" w:cs="Times New Roman"/>
                <w:sz w:val="24"/>
                <w:szCs w:val="24"/>
              </w:rPr>
              <w:t>- апробация с участниками клуба профессионального мастерства технологии «Социальное проектирование (моделирование)»</w:t>
            </w:r>
          </w:p>
        </w:tc>
      </w:tr>
      <w:tr w:rsidR="00B814B6" w:rsidRPr="00B814B6" w:rsidTr="00B43A71">
        <w:trPr>
          <w:trHeight w:val="1084"/>
        </w:trPr>
        <w:tc>
          <w:tcPr>
            <w:tcW w:w="949" w:type="pct"/>
            <w:tcMar>
              <w:left w:w="0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051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Яйтакова</w:t>
            </w:r>
            <w:proofErr w:type="spellEnd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Аруна</w:t>
            </w:r>
            <w:proofErr w:type="spellEnd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Васильевна - начальник отдела семейной политики, опеки и попечительства Министерства труда, социального развития и занятости населения Республики Алтай</w:t>
            </w:r>
          </w:p>
        </w:tc>
      </w:tr>
      <w:tr w:rsidR="00B814B6" w:rsidRPr="00B814B6" w:rsidTr="00B43A71">
        <w:trPr>
          <w:trHeight w:val="679"/>
        </w:trPr>
        <w:tc>
          <w:tcPr>
            <w:tcW w:w="5000" w:type="pct"/>
            <w:gridSpan w:val="2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Интерактивный мастер-класс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«Восстановительный подход в профилактике правонарушений и деструктивного поведения несовершеннолетних, а также в разрешении конфликтов»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(Вологодская область)</w:t>
            </w:r>
          </w:p>
          <w:p w:rsidR="00B814B6" w:rsidRPr="00B814B6" w:rsidRDefault="00B814B6" w:rsidP="00B814B6">
            <w:pPr>
              <w:spacing w:after="0"/>
              <w:ind w:left="742"/>
              <w:jc w:val="both"/>
              <w:rPr>
                <w:rFonts w:ascii="Monotype Corsiva" w:eastAsia="Calibri" w:hAnsi="Monotype Corsiva" w:cs="Times New Roman"/>
                <w:sz w:val="24"/>
                <w:szCs w:val="28"/>
              </w:rPr>
            </w:pPr>
            <w:r w:rsidRPr="00B814B6">
              <w:rPr>
                <w:rFonts w:ascii="Monotype Corsiva" w:eastAsia="Calibri" w:hAnsi="Monotype Corsiva" w:cs="Times New Roman"/>
                <w:sz w:val="24"/>
                <w:szCs w:val="28"/>
              </w:rPr>
              <w:t>- создание и запуск службы медиации в образовательной организации, экспресс-конструктор программы «</w:t>
            </w:r>
            <w:proofErr w:type="spellStart"/>
            <w:r w:rsidRPr="00B814B6">
              <w:rPr>
                <w:rFonts w:ascii="Monotype Corsiva" w:eastAsia="Calibri" w:hAnsi="Monotype Corsiva" w:cs="Times New Roman"/>
                <w:sz w:val="24"/>
                <w:szCs w:val="28"/>
              </w:rPr>
              <w:t>Стартап</w:t>
            </w:r>
            <w:proofErr w:type="spellEnd"/>
            <w:r w:rsidRPr="00B814B6">
              <w:rPr>
                <w:rFonts w:ascii="Monotype Corsiva" w:eastAsia="Calibri" w:hAnsi="Monotype Corsiva" w:cs="Times New Roman"/>
                <w:sz w:val="24"/>
                <w:szCs w:val="28"/>
              </w:rPr>
              <w:t>» для службы медиации</w:t>
            </w:r>
          </w:p>
        </w:tc>
      </w:tr>
      <w:tr w:rsidR="00B814B6" w:rsidRPr="00B814B6" w:rsidTr="00B43A71">
        <w:trPr>
          <w:trHeight w:val="987"/>
        </w:trPr>
        <w:tc>
          <w:tcPr>
            <w:tcW w:w="949" w:type="pct"/>
            <w:tcMar>
              <w:left w:w="0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051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Трощеева</w:t>
            </w:r>
            <w:proofErr w:type="spellEnd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Лилия Валерьевна - руководитель проекта «Точка возврата», благотворительный фонд «Дорога к дому», г. Череповец Вологодской области</w:t>
            </w:r>
          </w:p>
        </w:tc>
      </w:tr>
      <w:tr w:rsidR="00B814B6" w:rsidRPr="00B814B6" w:rsidTr="00B43A71">
        <w:trPr>
          <w:trHeight w:val="1220"/>
        </w:trPr>
        <w:tc>
          <w:tcPr>
            <w:tcW w:w="5000" w:type="pct"/>
            <w:gridSpan w:val="2"/>
            <w:vAlign w:val="center"/>
          </w:tcPr>
          <w:p w:rsidR="00B814B6" w:rsidRPr="00B814B6" w:rsidRDefault="00B814B6" w:rsidP="00B814B6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Виртуальный диалог «</w:t>
            </w:r>
            <w:proofErr w:type="spellStart"/>
            <w:r w:rsidRPr="00B814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Дети+Взрослые</w:t>
            </w:r>
            <w:proofErr w:type="spellEnd"/>
            <w:r w:rsidRPr="00B814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»</w:t>
            </w:r>
          </w:p>
          <w:p w:rsidR="00B814B6" w:rsidRPr="00B814B6" w:rsidRDefault="00B814B6" w:rsidP="00B814B6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«Сбежать нельзя остаться!» - обсуждение проблемы самовольных уходов несовершеннолетних из дома и поиск ее решения глазами детей и взрослых»</w:t>
            </w:r>
          </w:p>
          <w:p w:rsidR="00B814B6" w:rsidRPr="00B814B6" w:rsidRDefault="00B814B6" w:rsidP="00B814B6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814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(Новосибирская область)</w:t>
            </w:r>
          </w:p>
          <w:p w:rsidR="00B814B6" w:rsidRPr="00B814B6" w:rsidRDefault="00B814B6" w:rsidP="00B814B6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B814B6" w:rsidRPr="00B814B6" w:rsidRDefault="00B814B6" w:rsidP="00B814B6">
            <w:pPr>
              <w:spacing w:after="0"/>
              <w:ind w:left="303"/>
              <w:jc w:val="both"/>
              <w:rPr>
                <w:rFonts w:ascii="Monotype Corsiva" w:eastAsia="Times New Roman" w:hAnsi="Monotype Corsiva" w:cs="Times New Roman"/>
                <w:sz w:val="24"/>
                <w:szCs w:val="24"/>
                <w:lang w:eastAsia="ru-RU"/>
              </w:rPr>
            </w:pPr>
            <w:r w:rsidRPr="00B814B6">
              <w:rPr>
                <w:rFonts w:ascii="Monotype Corsiva" w:eastAsia="Times New Roman" w:hAnsi="Monotype Corsiva" w:cs="Times New Roman"/>
                <w:sz w:val="24"/>
                <w:szCs w:val="24"/>
                <w:lang w:eastAsia="ru-RU"/>
              </w:rPr>
              <w:t>- моделирование ситуаций, связанных с обстоятельствами, провоцирующими самовольные уходы несовершеннолетних из дома;</w:t>
            </w:r>
          </w:p>
          <w:p w:rsidR="00B814B6" w:rsidRPr="00B814B6" w:rsidRDefault="00B814B6" w:rsidP="00B814B6">
            <w:pPr>
              <w:spacing w:after="0"/>
              <w:ind w:left="303"/>
              <w:jc w:val="both"/>
              <w:rPr>
                <w:rFonts w:ascii="Monotype Corsiva" w:eastAsia="Times New Roman" w:hAnsi="Monotype Corsiva" w:cs="Times New Roman"/>
                <w:sz w:val="24"/>
                <w:szCs w:val="24"/>
                <w:lang w:eastAsia="ru-RU"/>
              </w:rPr>
            </w:pPr>
          </w:p>
          <w:p w:rsidR="00B814B6" w:rsidRPr="00B814B6" w:rsidRDefault="00B814B6" w:rsidP="00B814B6">
            <w:pPr>
              <w:spacing w:after="0"/>
              <w:ind w:left="303"/>
              <w:jc w:val="both"/>
              <w:rPr>
                <w:rFonts w:ascii="Monotype Corsiva" w:eastAsia="Times New Roman" w:hAnsi="Monotype Corsiva" w:cs="Times New Roman"/>
                <w:sz w:val="24"/>
                <w:szCs w:val="24"/>
                <w:lang w:eastAsia="ru-RU"/>
              </w:rPr>
            </w:pPr>
            <w:r w:rsidRPr="00B814B6">
              <w:rPr>
                <w:rFonts w:ascii="Monotype Corsiva" w:eastAsia="Times New Roman" w:hAnsi="Monotype Corsiva" w:cs="Times New Roman"/>
                <w:sz w:val="24"/>
                <w:szCs w:val="24"/>
                <w:lang w:eastAsia="ru-RU"/>
              </w:rPr>
              <w:t>- формирование у участников представления, как из множества вариантов решений выбрать более правильное, как формулировать свое решение, чтобы оно было услышанным ребенком;</w:t>
            </w:r>
          </w:p>
          <w:p w:rsidR="00B814B6" w:rsidRPr="00B814B6" w:rsidRDefault="00B814B6" w:rsidP="00B814B6">
            <w:pPr>
              <w:spacing w:after="0"/>
              <w:ind w:left="303"/>
              <w:jc w:val="both"/>
              <w:rPr>
                <w:rFonts w:ascii="Monotype Corsiva" w:eastAsia="Times New Roman" w:hAnsi="Monotype Corsiva" w:cs="Times New Roman"/>
                <w:sz w:val="24"/>
                <w:szCs w:val="24"/>
                <w:lang w:eastAsia="ru-RU"/>
              </w:rPr>
            </w:pPr>
          </w:p>
          <w:p w:rsidR="00B814B6" w:rsidRPr="00B814B6" w:rsidRDefault="00B814B6" w:rsidP="00B814B6">
            <w:pPr>
              <w:spacing w:after="0"/>
              <w:ind w:left="303"/>
              <w:jc w:val="both"/>
              <w:rPr>
                <w:rFonts w:ascii="Monotype Corsiva" w:eastAsia="Times New Roman" w:hAnsi="Monotype Corsiva" w:cs="Times New Roman"/>
                <w:sz w:val="24"/>
                <w:szCs w:val="24"/>
                <w:lang w:eastAsia="ru-RU"/>
              </w:rPr>
            </w:pPr>
            <w:r w:rsidRPr="00B814B6">
              <w:rPr>
                <w:rFonts w:ascii="Monotype Corsiva" w:eastAsia="Times New Roman" w:hAnsi="Monotype Corsiva" w:cs="Times New Roman"/>
                <w:sz w:val="24"/>
                <w:szCs w:val="24"/>
                <w:lang w:eastAsia="ru-RU"/>
              </w:rPr>
              <w:t xml:space="preserve"> </w:t>
            </w:r>
            <w:r w:rsidRPr="00B814B6">
              <w:rPr>
                <w:rFonts w:ascii="Monotype Corsiva" w:eastAsia="Times New Roman" w:hAnsi="Monotype Corsiva" w:cs="Times New Roman"/>
                <w:b/>
                <w:sz w:val="24"/>
                <w:szCs w:val="24"/>
                <w:lang w:eastAsia="ru-RU"/>
              </w:rPr>
              <w:t>- </w:t>
            </w:r>
            <w:r w:rsidRPr="00B814B6">
              <w:rPr>
                <w:rFonts w:ascii="Monotype Corsiva" w:eastAsia="Times New Roman" w:hAnsi="Monotype Corsiva" w:cs="Times New Roman"/>
                <w:sz w:val="24"/>
                <w:szCs w:val="24"/>
                <w:lang w:eastAsia="ru-RU"/>
              </w:rPr>
              <w:t>представление техники принятия решений и подачи своего мнения</w:t>
            </w:r>
          </w:p>
        </w:tc>
      </w:tr>
      <w:tr w:rsidR="00B814B6" w:rsidRPr="00B814B6" w:rsidTr="00B43A71">
        <w:trPr>
          <w:trHeight w:val="745"/>
        </w:trPr>
        <w:tc>
          <w:tcPr>
            <w:tcW w:w="949" w:type="pct"/>
            <w:tcMar>
              <w:left w:w="0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051" w:type="pct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Парватова Мария Андреевна, руководитель Новосибирской региональной общественной организации по поиску пропавших, защите и спасению людей в условиях чрезвычайных ситуаций «Новосибирск-Поиск» (</w:t>
            </w:r>
            <w:proofErr w:type="spellStart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ДоброСпас</w:t>
            </w:r>
            <w:proofErr w:type="spellEnd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-Новосибирск)</w:t>
            </w:r>
            <w:proofErr w:type="gramEnd"/>
          </w:p>
        </w:tc>
      </w:tr>
      <w:tr w:rsidR="00B814B6" w:rsidRPr="00B814B6" w:rsidTr="00B43A71">
        <w:trPr>
          <w:trHeight w:val="316"/>
        </w:trPr>
        <w:tc>
          <w:tcPr>
            <w:tcW w:w="5000" w:type="pct"/>
            <w:gridSpan w:val="2"/>
            <w:shd w:val="clear" w:color="auto" w:fill="C2D69B"/>
            <w:vAlign w:val="center"/>
          </w:tcPr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Подведение итогов</w:t>
            </w:r>
          </w:p>
        </w:tc>
      </w:tr>
      <w:tr w:rsidR="00B814B6" w:rsidRPr="00B814B6" w:rsidTr="00B43A71">
        <w:trPr>
          <w:trHeight w:val="527"/>
        </w:trPr>
        <w:tc>
          <w:tcPr>
            <w:tcW w:w="949" w:type="pct"/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17.55-18.00</w:t>
            </w:r>
          </w:p>
        </w:tc>
        <w:tc>
          <w:tcPr>
            <w:tcW w:w="4051" w:type="pct"/>
          </w:tcPr>
          <w:p w:rsidR="00B814B6" w:rsidRPr="00B814B6" w:rsidRDefault="00B814B6" w:rsidP="00B814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Презентация кейса профессиональных умений</w:t>
            </w:r>
            <w:r w:rsidRPr="00B814B6">
              <w:rPr>
                <w:rFonts w:ascii="Calibri" w:eastAsia="Times New Roman" w:hAnsi="Calibri" w:cs="Times New Roman"/>
                <w:sz w:val="26"/>
                <w:szCs w:val="26"/>
              </w:rPr>
              <w:t xml:space="preserve"> </w:t>
            </w: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Раздача кейсов участникам клуба на </w:t>
            </w:r>
            <w:proofErr w:type="spellStart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флеш</w:t>
            </w:r>
            <w:proofErr w:type="spellEnd"/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-накопителях (в кейс включаются информационно-методические материалы от Новосибирской, Вологодской области, Республики Алтай)</w:t>
            </w:r>
          </w:p>
        </w:tc>
      </w:tr>
    </w:tbl>
    <w:p w:rsidR="00B814B6" w:rsidRPr="00B814B6" w:rsidRDefault="00B814B6" w:rsidP="00B814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6923C"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</w:pPr>
      <w:r w:rsidRPr="00B814B6"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  <w:t xml:space="preserve">IX ВСЕРОССИЙСКАЯ ВЫСТАВКА-ФОРУМ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</w:pPr>
      <w:r w:rsidRPr="00B814B6"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</w:rPr>
        <w:t xml:space="preserve">«ВМЕСТЕ – РАДИ ДЕТЕЙ! ВМЕСТЕ 10 ЛЕТ!» </w:t>
      </w:r>
    </w:p>
    <w:p w:rsidR="00B814B6" w:rsidRPr="00B814B6" w:rsidRDefault="00B814B6" w:rsidP="00B814B6">
      <w:pPr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B814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936D459" wp14:editId="277D5118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4695190" cy="2266315"/>
            <wp:effectExtent l="0" t="0" r="0" b="635"/>
            <wp:wrapNone/>
            <wp:docPr id="14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2266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sz w:val="44"/>
          <w:szCs w:val="44"/>
        </w:rPr>
      </w:pPr>
      <w:r w:rsidRPr="00B814B6">
        <w:rPr>
          <w:rFonts w:ascii="Times New Roman" w:eastAsia="Calibri" w:hAnsi="Times New Roman" w:cs="Times New Roman"/>
          <w:sz w:val="44"/>
          <w:szCs w:val="44"/>
        </w:rPr>
        <w:t>Клуб профессионального мастерства</w:t>
      </w: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B814B6">
        <w:rPr>
          <w:rFonts w:ascii="Calibri" w:eastAsia="Calibri" w:hAnsi="Calibri" w:cs="Times New Roman"/>
          <w:sz w:val="28"/>
          <w:szCs w:val="28"/>
        </w:rPr>
        <w:t xml:space="preserve"> </w:t>
      </w:r>
      <w:r w:rsidRPr="00B814B6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«Обеспечение самостоятельной жизни </w:t>
      </w: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B814B6">
        <w:rPr>
          <w:rFonts w:ascii="Times New Roman" w:eastAsia="Calibri" w:hAnsi="Times New Roman" w:cs="Times New Roman"/>
          <w:b/>
          <w:bCs/>
          <w:sz w:val="44"/>
          <w:szCs w:val="44"/>
        </w:rPr>
        <w:t>лиц с инвалидностью»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7 сентября </w:t>
      </w:r>
      <w:smartTag w:uri="urn:schemas-microsoft-com:office:smarttags" w:element="metricconverter">
        <w:smartTagPr>
          <w:attr w:name="ProductID" w:val="2018 г"/>
        </w:smartTagPr>
        <w:r w:rsidRPr="00B814B6">
          <w:rPr>
            <w:rFonts w:ascii="Times New Roman" w:eastAsia="Calibri" w:hAnsi="Times New Roman" w:cs="Times New Roman"/>
            <w:b/>
            <w:sz w:val="36"/>
            <w:szCs w:val="36"/>
          </w:rPr>
          <w:t>2018 г</w:t>
        </w:r>
      </w:smartTag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.,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Cambria" w:eastAsia="Calibri" w:hAnsi="Cambria" w:cs="Times New Roman"/>
          <w:b/>
          <w:i/>
          <w:iCs/>
          <w:color w:val="76923C"/>
          <w:spacing w:val="15"/>
          <w:sz w:val="44"/>
          <w:szCs w:val="44"/>
          <w:lang w:eastAsia="ru-RU"/>
        </w:rPr>
        <w:t>12.00-14:00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>Гостиница «РЭДИССОН БЛУ»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Зал </w:t>
      </w:r>
      <w:proofErr w:type="spellStart"/>
      <w:r w:rsidRPr="00B814B6">
        <w:rPr>
          <w:rFonts w:ascii="Times New Roman" w:eastAsia="Calibri" w:hAnsi="Times New Roman" w:cs="Times New Roman"/>
          <w:b/>
          <w:sz w:val="36"/>
          <w:szCs w:val="36"/>
        </w:rPr>
        <w:t>Galaxy</w:t>
      </w:r>
      <w:proofErr w:type="spellEnd"/>
      <w:r w:rsidRPr="00B814B6">
        <w:rPr>
          <w:rFonts w:ascii="Times New Roman" w:eastAsia="Calibri" w:hAnsi="Times New Roman" w:cs="Times New Roman"/>
          <w:b/>
          <w:sz w:val="36"/>
          <w:szCs w:val="36"/>
        </w:rPr>
        <w:t xml:space="preserve"> I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Times New Roman" w:eastAsia="Calibri" w:hAnsi="Times New Roman" w:cs="Times New Roman"/>
          <w:b/>
          <w:sz w:val="36"/>
          <w:szCs w:val="36"/>
        </w:rPr>
        <w:t>1 этаж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814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D9CDBBD" wp14:editId="55A6A937">
            <wp:simplePos x="0" y="0"/>
            <wp:positionH relativeFrom="column">
              <wp:posOffset>-785495</wp:posOffset>
            </wp:positionH>
            <wp:positionV relativeFrom="paragraph">
              <wp:posOffset>42545</wp:posOffset>
            </wp:positionV>
            <wp:extent cx="8273415" cy="2285365"/>
            <wp:effectExtent l="0" t="0" r="0" b="635"/>
            <wp:wrapNone/>
            <wp:docPr id="15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415" cy="2285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     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г. Челябинск,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5-7 сентября </w:t>
      </w:r>
      <w:smartTag w:uri="urn:schemas-microsoft-com:office:smarttags" w:element="metricconverter">
        <w:smartTagPr>
          <w:attr w:name="ProductID" w:val="2018 г"/>
        </w:smartTagPr>
        <w:r w:rsidRPr="00B814B6">
          <w:rPr>
            <w:rFonts w:ascii="Times New Roman" w:eastAsia="Calibri" w:hAnsi="Times New Roman" w:cs="Times New Roman"/>
            <w:b/>
            <w:bCs/>
            <w:sz w:val="32"/>
            <w:szCs w:val="32"/>
          </w:rPr>
          <w:t>2018 г</w:t>
        </w:r>
      </w:smartTag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>.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>Клуб профессионального мастерства</w:t>
      </w:r>
    </w:p>
    <w:p w:rsidR="00B814B6" w:rsidRPr="00B814B6" w:rsidRDefault="00B814B6" w:rsidP="00B814B6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B814B6">
        <w:rPr>
          <w:rFonts w:ascii="Times New Roman" w:eastAsia="Calibri" w:hAnsi="Times New Roman" w:cs="Times New Roman"/>
          <w:b/>
          <w:bCs/>
          <w:sz w:val="32"/>
          <w:szCs w:val="32"/>
        </w:rPr>
        <w:t>«Обеспечение самостоятельной жизни лиц с инвалидностью»</w:t>
      </w:r>
    </w:p>
    <w:p w:rsidR="00B814B6" w:rsidRPr="00B814B6" w:rsidRDefault="00B814B6" w:rsidP="00B814B6">
      <w:pPr>
        <w:spacing w:after="0" w:line="240" w:lineRule="auto"/>
        <w:ind w:firstLine="708"/>
        <w:jc w:val="both"/>
        <w:rPr>
          <w:rFonts w:ascii="Tinos" w:eastAsia="Calibri" w:hAnsi="Tinos" w:cs="Times New Roman"/>
          <w:sz w:val="32"/>
          <w:szCs w:val="32"/>
        </w:rPr>
      </w:pPr>
    </w:p>
    <w:p w:rsidR="00B814B6" w:rsidRPr="00B814B6" w:rsidRDefault="00B814B6" w:rsidP="00B814B6">
      <w:pPr>
        <w:spacing w:after="0"/>
        <w:ind w:firstLine="708"/>
        <w:jc w:val="both"/>
        <w:rPr>
          <w:rFonts w:ascii="Tinos" w:eastAsia="Calibri" w:hAnsi="Tinos" w:cs="Times New Roman"/>
          <w:sz w:val="28"/>
          <w:szCs w:val="28"/>
        </w:rPr>
      </w:pPr>
      <w:r w:rsidRPr="00B814B6">
        <w:rPr>
          <w:rFonts w:ascii="Tinos" w:eastAsia="Calibri" w:hAnsi="Tinos" w:cs="Times New Roman"/>
          <w:sz w:val="28"/>
          <w:szCs w:val="28"/>
        </w:rPr>
        <w:t>Участникам клуба будут пр</w:t>
      </w:r>
      <w:bookmarkStart w:id="1" w:name="__DdeLink__35183_1007360462"/>
      <w:r w:rsidRPr="00B814B6">
        <w:rPr>
          <w:rFonts w:ascii="Tinos" w:eastAsia="Calibri" w:hAnsi="Tinos" w:cs="Times New Roman"/>
          <w:sz w:val="28"/>
          <w:szCs w:val="28"/>
        </w:rPr>
        <w:t>едставлены современные подходы обеспечения самостоятельной жизни лиц с инвалидностью</w:t>
      </w:r>
      <w:bookmarkEnd w:id="1"/>
      <w:r w:rsidRPr="00B814B6">
        <w:rPr>
          <w:rFonts w:ascii="Tinos" w:eastAsia="Calibri" w:hAnsi="Tinos" w:cs="Times New Roman"/>
          <w:sz w:val="28"/>
          <w:szCs w:val="28"/>
        </w:rPr>
        <w:t xml:space="preserve"> на основе организации сопровождаемого проживания, реализуемого на территории</w:t>
      </w:r>
      <w:r w:rsidRPr="00B814B6">
        <w:rPr>
          <w:rFonts w:ascii="Tinos" w:eastAsia="Calibri" w:hAnsi="Tinos" w:cs="Times New Roman"/>
          <w:color w:val="000000"/>
          <w:sz w:val="28"/>
          <w:szCs w:val="28"/>
        </w:rPr>
        <w:t xml:space="preserve"> Республики Коми, Забайкальского края, Курганской области и других регионов России. </w:t>
      </w:r>
    </w:p>
    <w:p w:rsidR="00B814B6" w:rsidRPr="00B814B6" w:rsidRDefault="00B814B6" w:rsidP="00B814B6">
      <w:pPr>
        <w:spacing w:after="0"/>
        <w:jc w:val="both"/>
        <w:rPr>
          <w:rFonts w:ascii="Tinos" w:eastAsia="Calibri" w:hAnsi="Tinos" w:cs="Times New Roman"/>
          <w:sz w:val="28"/>
          <w:szCs w:val="28"/>
        </w:rPr>
      </w:pPr>
      <w:r w:rsidRPr="00B814B6">
        <w:rPr>
          <w:rFonts w:ascii="Tinos" w:eastAsia="Calibri" w:hAnsi="Tinos" w:cs="Times New Roman"/>
          <w:sz w:val="28"/>
          <w:szCs w:val="28"/>
        </w:rPr>
        <w:tab/>
        <w:t>Профессиональное сообщество обсудит пути решения существующего сегодня в обществе запроса на создание условий, замещающих стационарное обслуживание на сопровождаемое проживание лиц с инвалидностью, оценит эффективность разных форм жизнеустройства, которые позволяют людям с инвалидностью жить в условиях обычного социального окружения.</w:t>
      </w:r>
    </w:p>
    <w:p w:rsidR="00B814B6" w:rsidRPr="00B814B6" w:rsidRDefault="00B814B6" w:rsidP="00B814B6">
      <w:pPr>
        <w:spacing w:after="0"/>
        <w:jc w:val="both"/>
        <w:rPr>
          <w:rFonts w:ascii="Tinos" w:eastAsia="Calibri" w:hAnsi="Tinos" w:cs="Times New Roman"/>
          <w:sz w:val="28"/>
          <w:szCs w:val="28"/>
        </w:rPr>
      </w:pPr>
      <w:r w:rsidRPr="00B814B6">
        <w:rPr>
          <w:rFonts w:ascii="Tinos" w:eastAsia="Calibri" w:hAnsi="Tinos" w:cs="Times New Roman"/>
          <w:sz w:val="28"/>
          <w:szCs w:val="28"/>
        </w:rPr>
        <w:tab/>
      </w:r>
      <w:proofErr w:type="gramStart"/>
      <w:r w:rsidRPr="00B814B6">
        <w:rPr>
          <w:rFonts w:ascii="Tinos" w:eastAsia="Calibri" w:hAnsi="Tinos" w:cs="Times New Roman"/>
          <w:sz w:val="28"/>
          <w:szCs w:val="28"/>
        </w:rPr>
        <w:t xml:space="preserve">Каждый участник клуба получит представление обо всех этапах организации сопровождаемого проживания и </w:t>
      </w:r>
      <w:r w:rsidRPr="00B814B6">
        <w:rPr>
          <w:rFonts w:ascii="Tinos" w:eastAsia="Calibri" w:hAnsi="Tinos" w:cs="Times New Roman"/>
          <w:color w:val="000000"/>
          <w:sz w:val="28"/>
          <w:szCs w:val="28"/>
        </w:rPr>
        <w:t>социальных практиках самостоятельной жизни лиц с инвалидностью, реализуемых с использованием технологий самостоятельного проживания,</w:t>
      </w:r>
      <w:r w:rsidRPr="00B814B6">
        <w:rPr>
          <w:rFonts w:ascii="Tinos" w:eastAsia="Calibri" w:hAnsi="Tinos" w:cs="Times New Roman"/>
          <w:sz w:val="28"/>
          <w:szCs w:val="28"/>
        </w:rPr>
        <w:t xml:space="preserve"> что создаст благоприятные условия для возникновения креативных идей и позитивных изменений, как в профессиональной деятельности, так и в решении задачи обеспечения самостоятельной жизни лиц с инвалидностью.</w:t>
      </w:r>
      <w:proofErr w:type="gramEnd"/>
    </w:p>
    <w:tbl>
      <w:tblPr>
        <w:tblW w:w="10314" w:type="dxa"/>
        <w:tblBorders>
          <w:top w:val="single" w:sz="12" w:space="0" w:color="4F6228"/>
          <w:left w:val="single" w:sz="12" w:space="0" w:color="4F6228"/>
          <w:bottom w:val="single" w:sz="12" w:space="0" w:color="4F6228"/>
          <w:right w:val="single" w:sz="12" w:space="0" w:color="4F6228"/>
          <w:insideH w:val="single" w:sz="12" w:space="0" w:color="4F6228"/>
          <w:insideV w:val="single" w:sz="12" w:space="0" w:color="4F6228"/>
        </w:tblBorders>
        <w:tblCellMar>
          <w:left w:w="107" w:type="dxa"/>
        </w:tblCellMar>
        <w:tblLook w:val="00A0" w:firstRow="1" w:lastRow="0" w:firstColumn="1" w:lastColumn="0" w:noHBand="0" w:noVBand="0"/>
      </w:tblPr>
      <w:tblGrid>
        <w:gridCol w:w="3084"/>
        <w:gridCol w:w="425"/>
        <w:gridCol w:w="6805"/>
      </w:tblGrid>
      <w:tr w:rsidR="00B814B6" w:rsidRPr="00B814B6" w:rsidTr="00B43A71">
        <w:trPr>
          <w:trHeight w:val="439"/>
        </w:trPr>
        <w:tc>
          <w:tcPr>
            <w:tcW w:w="10314" w:type="dxa"/>
            <w:gridSpan w:val="3"/>
            <w:shd w:val="clear" w:color="auto" w:fill="C2D69B"/>
            <w:tcMar>
              <w:left w:w="107" w:type="dxa"/>
            </w:tcMar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Модераторы</w:t>
            </w:r>
          </w:p>
        </w:tc>
      </w:tr>
      <w:tr w:rsidR="00B814B6" w:rsidRPr="00B814B6" w:rsidTr="00B43A71">
        <w:trPr>
          <w:trHeight w:val="979"/>
        </w:trPr>
        <w:tc>
          <w:tcPr>
            <w:tcW w:w="3084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>Зайцева</w:t>
            </w:r>
          </w:p>
          <w:p w:rsidR="00B814B6" w:rsidRPr="00B814B6" w:rsidRDefault="00B814B6" w:rsidP="00B814B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>Надежда Георгиевна</w:t>
            </w:r>
          </w:p>
        </w:tc>
        <w:tc>
          <w:tcPr>
            <w:tcW w:w="425" w:type="dxa"/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6805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 xml:space="preserve">Заместитель руководителя Департамента поддержки социальных проектов Фонда поддержки детей, </w:t>
            </w:r>
          </w:p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proofErr w:type="gram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>находящихся</w:t>
            </w:r>
            <w:proofErr w:type="gramEnd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 xml:space="preserve"> в трудной жизненной ситуации</w:t>
            </w:r>
          </w:p>
        </w:tc>
      </w:tr>
      <w:tr w:rsidR="00B814B6" w:rsidRPr="00B814B6" w:rsidTr="00B43A71">
        <w:trPr>
          <w:trHeight w:val="816"/>
        </w:trPr>
        <w:tc>
          <w:tcPr>
            <w:tcW w:w="3084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 xml:space="preserve">Иванова </w:t>
            </w:r>
          </w:p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>Тамара Анатольевна</w:t>
            </w:r>
          </w:p>
        </w:tc>
        <w:tc>
          <w:tcPr>
            <w:tcW w:w="425" w:type="dxa"/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6805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>Первый заместитель начальника Главного управления социальной защиты населения Курганской области</w:t>
            </w:r>
          </w:p>
        </w:tc>
      </w:tr>
      <w:tr w:rsidR="00B814B6" w:rsidRPr="00B814B6" w:rsidTr="00B43A71">
        <w:trPr>
          <w:trHeight w:val="890"/>
        </w:trPr>
        <w:tc>
          <w:tcPr>
            <w:tcW w:w="3084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proofErr w:type="spell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>Суворкина</w:t>
            </w:r>
            <w:proofErr w:type="spellEnd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 xml:space="preserve"> </w:t>
            </w:r>
          </w:p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>Светлана Юрьевна</w:t>
            </w:r>
          </w:p>
        </w:tc>
        <w:tc>
          <w:tcPr>
            <w:tcW w:w="425" w:type="dxa"/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6805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 xml:space="preserve">Заместитель министра труда, занятости </w:t>
            </w:r>
          </w:p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>и социальной защиты Республики Коми</w:t>
            </w:r>
          </w:p>
        </w:tc>
      </w:tr>
      <w:tr w:rsidR="00B814B6" w:rsidRPr="00B814B6" w:rsidTr="00B43A71">
        <w:trPr>
          <w:trHeight w:val="952"/>
        </w:trPr>
        <w:tc>
          <w:tcPr>
            <w:tcW w:w="3084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 xml:space="preserve">Захарова </w:t>
            </w:r>
          </w:p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 xml:space="preserve">Светлана </w:t>
            </w:r>
            <w:proofErr w:type="spell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>Цыренжаковна</w:t>
            </w:r>
            <w:proofErr w:type="spellEnd"/>
          </w:p>
        </w:tc>
        <w:tc>
          <w:tcPr>
            <w:tcW w:w="425" w:type="dxa"/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6805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color w:val="000000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</w:rPr>
              <w:t>Начальник управления семейной политики, социального обслуживания, выплат, опеки и попечительства Министерства труда и социальной защиты населения Забайкальского края</w:t>
            </w:r>
          </w:p>
        </w:tc>
      </w:tr>
    </w:tbl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814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A27A5B2" wp14:editId="4E0C5DCD">
            <wp:simplePos x="0" y="0"/>
            <wp:positionH relativeFrom="column">
              <wp:posOffset>-67945</wp:posOffset>
            </wp:positionH>
            <wp:positionV relativeFrom="paragraph">
              <wp:posOffset>153670</wp:posOffset>
            </wp:positionV>
            <wp:extent cx="6485255" cy="1480820"/>
            <wp:effectExtent l="0" t="0" r="0" b="5080"/>
            <wp:wrapNone/>
            <wp:docPr id="1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1480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12" w:space="0" w:color="4F6228"/>
          <w:left w:val="single" w:sz="12" w:space="0" w:color="4F6228"/>
          <w:bottom w:val="single" w:sz="12" w:space="0" w:color="4F6228"/>
          <w:right w:val="single" w:sz="12" w:space="0" w:color="4F6228"/>
          <w:insideH w:val="single" w:sz="12" w:space="0" w:color="4F6228"/>
          <w:insideV w:val="single" w:sz="12" w:space="0" w:color="4F6228"/>
        </w:tblBorders>
        <w:tblCellMar>
          <w:left w:w="107" w:type="dxa"/>
        </w:tblCellMar>
        <w:tblLook w:val="00A0" w:firstRow="1" w:lastRow="0" w:firstColumn="1" w:lastColumn="0" w:noHBand="0" w:noVBand="0"/>
      </w:tblPr>
      <w:tblGrid>
        <w:gridCol w:w="1950"/>
        <w:gridCol w:w="8328"/>
      </w:tblGrid>
      <w:tr w:rsidR="00B814B6" w:rsidRPr="00B814B6" w:rsidTr="00B43A71">
        <w:trPr>
          <w:trHeight w:val="439"/>
        </w:trPr>
        <w:tc>
          <w:tcPr>
            <w:tcW w:w="10062" w:type="dxa"/>
            <w:gridSpan w:val="2"/>
            <w:shd w:val="clear" w:color="auto" w:fill="C2D69B"/>
            <w:tcMar>
              <w:left w:w="107" w:type="dxa"/>
            </w:tcMar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Регламент работы</w:t>
            </w:r>
          </w:p>
        </w:tc>
      </w:tr>
      <w:tr w:rsidR="00B814B6" w:rsidRPr="00B814B6" w:rsidTr="00B43A71">
        <w:trPr>
          <w:trHeight w:val="635"/>
        </w:trPr>
        <w:tc>
          <w:tcPr>
            <w:tcW w:w="1909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12.00-12.05</w:t>
            </w:r>
          </w:p>
        </w:tc>
        <w:tc>
          <w:tcPr>
            <w:tcW w:w="8153" w:type="dxa"/>
            <w:tcMar>
              <w:left w:w="107" w:type="dxa"/>
            </w:tcMar>
          </w:tcPr>
          <w:p w:rsidR="00B814B6" w:rsidRPr="00B814B6" w:rsidRDefault="00B814B6" w:rsidP="00B814B6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 xml:space="preserve">Вступительное слово модератора от Фонда поддержки детей, </w:t>
            </w:r>
            <w:proofErr w:type="gram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находящихся</w:t>
            </w:r>
            <w:proofErr w:type="gramEnd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 xml:space="preserve"> в трудной жизненной ситуации</w:t>
            </w:r>
          </w:p>
        </w:tc>
      </w:tr>
      <w:tr w:rsidR="00B814B6" w:rsidRPr="00B814B6" w:rsidTr="00B43A71">
        <w:trPr>
          <w:trHeight w:val="1049"/>
        </w:trPr>
        <w:tc>
          <w:tcPr>
            <w:tcW w:w="1909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sz w:val="26"/>
                <w:szCs w:val="26"/>
              </w:rPr>
              <w:t>12.05-12.30</w:t>
            </w:r>
          </w:p>
        </w:tc>
        <w:tc>
          <w:tcPr>
            <w:tcW w:w="8153" w:type="dxa"/>
            <w:tcMar>
              <w:left w:w="107" w:type="dxa"/>
            </w:tcMar>
          </w:tcPr>
          <w:p w:rsidR="00B814B6" w:rsidRPr="00B814B6" w:rsidRDefault="00B814B6" w:rsidP="00B814B6">
            <w:pPr>
              <w:spacing w:after="0"/>
              <w:jc w:val="both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sz w:val="26"/>
                <w:szCs w:val="26"/>
              </w:rPr>
              <w:t>Обсуждение современных подходов обеспечения самостоятельной жизни лиц с инвалидностью на основе организации сопровождаемого проживания</w:t>
            </w:r>
          </w:p>
        </w:tc>
      </w:tr>
      <w:tr w:rsidR="00B814B6" w:rsidRPr="00B814B6" w:rsidTr="00B43A71">
        <w:trPr>
          <w:trHeight w:val="1020"/>
        </w:trPr>
        <w:tc>
          <w:tcPr>
            <w:tcW w:w="1909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12.30-12.35</w:t>
            </w:r>
          </w:p>
        </w:tc>
        <w:tc>
          <w:tcPr>
            <w:tcW w:w="8153" w:type="dxa"/>
            <w:tcMar>
              <w:left w:w="107" w:type="dxa"/>
            </w:tcMar>
          </w:tcPr>
          <w:p w:rsidR="00B814B6" w:rsidRPr="00B814B6" w:rsidRDefault="00B814B6" w:rsidP="00B814B6">
            <w:pPr>
              <w:spacing w:after="0"/>
              <w:jc w:val="both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Формулирование задания для групп, информирование о форме организации деятельности участников клуба (технология кейс-</w:t>
            </w:r>
            <w:proofErr w:type="spell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стади</w:t>
            </w:r>
            <w:proofErr w:type="spellEnd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, проектное планирование)</w:t>
            </w:r>
          </w:p>
        </w:tc>
      </w:tr>
      <w:tr w:rsidR="00B814B6" w:rsidRPr="00B814B6" w:rsidTr="00B43A71">
        <w:trPr>
          <w:trHeight w:val="1220"/>
        </w:trPr>
        <w:tc>
          <w:tcPr>
            <w:tcW w:w="1909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12.35-13.15</w:t>
            </w:r>
          </w:p>
        </w:tc>
        <w:tc>
          <w:tcPr>
            <w:tcW w:w="8153" w:type="dxa"/>
            <w:tcMar>
              <w:left w:w="107" w:type="dxa"/>
            </w:tcMar>
          </w:tcPr>
          <w:p w:rsidR="00B814B6" w:rsidRPr="00B814B6" w:rsidRDefault="00B814B6" w:rsidP="00B814B6">
            <w:pPr>
              <w:spacing w:after="0"/>
              <w:jc w:val="both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 xml:space="preserve">Работа в </w:t>
            </w:r>
            <w:proofErr w:type="gram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кейс-мастерских</w:t>
            </w:r>
            <w:proofErr w:type="gramEnd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 xml:space="preserve"> по организации постоянного сопровождаемого проживания (прорабатываются вопросы материально-технического, кадрового, содержательного обеспечения процесса), подготовка презентаций результатов работы кейс-мастерских</w:t>
            </w:r>
          </w:p>
        </w:tc>
      </w:tr>
      <w:tr w:rsidR="00B814B6" w:rsidRPr="00B814B6" w:rsidTr="00B43A71">
        <w:trPr>
          <w:trHeight w:val="255"/>
        </w:trPr>
        <w:tc>
          <w:tcPr>
            <w:tcW w:w="10062" w:type="dxa"/>
            <w:gridSpan w:val="2"/>
            <w:shd w:val="clear" w:color="auto" w:fill="C2D69B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 xml:space="preserve">Работа </w:t>
            </w:r>
            <w:proofErr w:type="gramStart"/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кейс-мастерских</w:t>
            </w:r>
            <w:proofErr w:type="gramEnd"/>
          </w:p>
        </w:tc>
      </w:tr>
      <w:tr w:rsidR="00B814B6" w:rsidRPr="00B814B6" w:rsidTr="00B43A71">
        <w:trPr>
          <w:trHeight w:val="776"/>
        </w:trPr>
        <w:tc>
          <w:tcPr>
            <w:tcW w:w="10062" w:type="dxa"/>
            <w:gridSpan w:val="2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ind w:left="-108" w:right="-108"/>
              <w:jc w:val="center"/>
              <w:rPr>
                <w:rFonts w:ascii="Tinos" w:eastAsia="Calibri" w:hAnsi="Tinos" w:cs="Times New Roman"/>
                <w:b/>
                <w:bCs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b/>
                <w:bCs/>
                <w:sz w:val="26"/>
                <w:szCs w:val="26"/>
              </w:rPr>
              <w:t xml:space="preserve">Организация сопровождаемого проживания на базе </w:t>
            </w:r>
            <w:proofErr w:type="spellStart"/>
            <w:r w:rsidRPr="00B814B6">
              <w:rPr>
                <w:rFonts w:ascii="Tinos" w:eastAsia="Calibri" w:hAnsi="Tinos" w:cs="Times New Roman"/>
                <w:b/>
                <w:bCs/>
                <w:sz w:val="26"/>
                <w:szCs w:val="26"/>
              </w:rPr>
              <w:t>интернатного</w:t>
            </w:r>
            <w:proofErr w:type="spellEnd"/>
            <w:r w:rsidRPr="00B814B6">
              <w:rPr>
                <w:rFonts w:ascii="Tinos" w:eastAsia="Calibri" w:hAnsi="Tinos" w:cs="Times New Roman"/>
                <w:b/>
                <w:bCs/>
                <w:sz w:val="26"/>
                <w:szCs w:val="26"/>
              </w:rPr>
              <w:t xml:space="preserve"> учреждения</w:t>
            </w:r>
          </w:p>
          <w:p w:rsidR="00B814B6" w:rsidRPr="00B814B6" w:rsidRDefault="00B814B6" w:rsidP="00B814B6">
            <w:pPr>
              <w:spacing w:after="0"/>
              <w:ind w:left="-108" w:right="-108"/>
              <w:jc w:val="center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b/>
                <w:sz w:val="26"/>
                <w:szCs w:val="26"/>
              </w:rPr>
              <w:t>(Курганская область)</w:t>
            </w:r>
          </w:p>
        </w:tc>
      </w:tr>
      <w:tr w:rsidR="00B814B6" w:rsidRPr="00B814B6" w:rsidTr="00B43A71">
        <w:trPr>
          <w:trHeight w:val="870"/>
        </w:trPr>
        <w:tc>
          <w:tcPr>
            <w:tcW w:w="1909" w:type="dxa"/>
            <w:tcMar>
              <w:left w:w="-15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кейс-мастерской</w:t>
            </w:r>
            <w:proofErr w:type="gramEnd"/>
          </w:p>
        </w:tc>
        <w:tc>
          <w:tcPr>
            <w:tcW w:w="8153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ind w:right="-2"/>
              <w:jc w:val="both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Иванова Тамара Анатольевна - первый заместитель начальника Главного управления социальной защиты населения Курганской области</w:t>
            </w:r>
          </w:p>
        </w:tc>
      </w:tr>
      <w:tr w:rsidR="00B814B6" w:rsidRPr="00B814B6" w:rsidTr="00B43A71">
        <w:trPr>
          <w:trHeight w:val="812"/>
        </w:trPr>
        <w:tc>
          <w:tcPr>
            <w:tcW w:w="10062" w:type="dxa"/>
            <w:gridSpan w:val="2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ind w:right="-2"/>
              <w:jc w:val="center"/>
              <w:rPr>
                <w:rFonts w:ascii="Tinos" w:eastAsia="Calibri" w:hAnsi="Tinos" w:cs="Times New Roman"/>
                <w:b/>
                <w:bCs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b/>
                <w:bCs/>
                <w:sz w:val="26"/>
                <w:szCs w:val="26"/>
              </w:rPr>
              <w:t>Организация сопровождаемого проживания на базе индивидуальных домов</w:t>
            </w:r>
          </w:p>
          <w:p w:rsidR="00B814B6" w:rsidRPr="00B814B6" w:rsidRDefault="00B814B6" w:rsidP="00B814B6">
            <w:pPr>
              <w:spacing w:after="0"/>
              <w:ind w:right="-2"/>
              <w:jc w:val="center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b/>
                <w:bCs/>
                <w:sz w:val="26"/>
                <w:szCs w:val="26"/>
              </w:rPr>
              <w:t xml:space="preserve"> в сельском поселении </w:t>
            </w:r>
            <w:r w:rsidRPr="00B814B6">
              <w:rPr>
                <w:rFonts w:ascii="Tinos" w:eastAsia="Calibri" w:hAnsi="Tinos" w:cs="Times New Roman"/>
                <w:b/>
                <w:sz w:val="26"/>
                <w:szCs w:val="26"/>
              </w:rPr>
              <w:t xml:space="preserve"> (Забайкальский край)</w:t>
            </w:r>
          </w:p>
        </w:tc>
      </w:tr>
      <w:tr w:rsidR="00B814B6" w:rsidRPr="00B814B6" w:rsidTr="00B43A71">
        <w:trPr>
          <w:trHeight w:val="1084"/>
        </w:trPr>
        <w:tc>
          <w:tcPr>
            <w:tcW w:w="1909" w:type="dxa"/>
            <w:tcMar>
              <w:left w:w="-15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кейс-мастерской</w:t>
            </w:r>
            <w:proofErr w:type="gramEnd"/>
          </w:p>
        </w:tc>
        <w:tc>
          <w:tcPr>
            <w:tcW w:w="8153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ind w:left="-108" w:right="-108"/>
              <w:jc w:val="both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 xml:space="preserve">Захарова Светлана </w:t>
            </w:r>
            <w:proofErr w:type="spell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Цыренжаковна</w:t>
            </w:r>
            <w:proofErr w:type="spellEnd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 xml:space="preserve"> - начальник управления семейной политики, социального обслуживания, выплат, опеки и попечительства Министерства труда и социальной защиты населения Забайкальского края</w:t>
            </w:r>
          </w:p>
        </w:tc>
      </w:tr>
      <w:tr w:rsidR="00B814B6" w:rsidRPr="00B814B6" w:rsidTr="00B43A71">
        <w:trPr>
          <w:trHeight w:val="818"/>
        </w:trPr>
        <w:tc>
          <w:tcPr>
            <w:tcW w:w="10062" w:type="dxa"/>
            <w:gridSpan w:val="2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ind w:left="-108" w:right="-108"/>
              <w:jc w:val="center"/>
              <w:rPr>
                <w:rFonts w:ascii="Tinos" w:eastAsia="Calibri" w:hAnsi="Tinos" w:cs="Times New Roman"/>
                <w:b/>
                <w:bCs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b/>
                <w:bCs/>
                <w:sz w:val="26"/>
                <w:szCs w:val="26"/>
              </w:rPr>
              <w:t xml:space="preserve">Организация сопровождаемого проживания на базе квартиры </w:t>
            </w:r>
          </w:p>
          <w:p w:rsidR="00B814B6" w:rsidRPr="00B814B6" w:rsidRDefault="00B814B6" w:rsidP="00B814B6">
            <w:pPr>
              <w:spacing w:after="0"/>
              <w:ind w:left="-108" w:right="-108"/>
              <w:jc w:val="center"/>
              <w:rPr>
                <w:rFonts w:ascii="Tinos" w:eastAsia="Calibri" w:hAnsi="Tinos" w:cs="Times New Roman"/>
                <w:sz w:val="26"/>
                <w:szCs w:val="26"/>
              </w:rPr>
            </w:pPr>
            <w:r w:rsidRPr="00B814B6">
              <w:rPr>
                <w:rFonts w:ascii="Tinos" w:eastAsia="Calibri" w:hAnsi="Tinos" w:cs="Times New Roman"/>
                <w:b/>
                <w:bCs/>
                <w:sz w:val="26"/>
                <w:szCs w:val="26"/>
              </w:rPr>
              <w:t xml:space="preserve">в многоквартирном доме </w:t>
            </w:r>
            <w:r w:rsidRPr="00B814B6">
              <w:rPr>
                <w:rFonts w:ascii="Tinos" w:eastAsia="Calibri" w:hAnsi="Tinos" w:cs="Times New Roman"/>
                <w:b/>
                <w:sz w:val="26"/>
                <w:szCs w:val="26"/>
              </w:rPr>
              <w:t>(Республика Коми)</w:t>
            </w:r>
          </w:p>
        </w:tc>
      </w:tr>
      <w:tr w:rsidR="00B814B6" w:rsidRPr="00B814B6" w:rsidTr="00B43A71">
        <w:trPr>
          <w:trHeight w:val="976"/>
        </w:trPr>
        <w:tc>
          <w:tcPr>
            <w:tcW w:w="1909" w:type="dxa"/>
            <w:tcMar>
              <w:left w:w="-15" w:type="dxa"/>
              <w:right w:w="0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Ведущий</w:t>
            </w:r>
          </w:p>
          <w:p w:rsidR="00B814B6" w:rsidRPr="00B814B6" w:rsidRDefault="00B814B6" w:rsidP="00B814B6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кейс-мастерской</w:t>
            </w:r>
            <w:proofErr w:type="gramEnd"/>
          </w:p>
        </w:tc>
        <w:tc>
          <w:tcPr>
            <w:tcW w:w="8153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/>
              <w:jc w:val="both"/>
              <w:rPr>
                <w:rFonts w:ascii="Tinos" w:eastAsia="Calibri" w:hAnsi="Tinos" w:cs="Times New Roman"/>
                <w:sz w:val="26"/>
                <w:szCs w:val="26"/>
              </w:rPr>
            </w:pPr>
            <w:proofErr w:type="spellStart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>Суворкина</w:t>
            </w:r>
            <w:proofErr w:type="spellEnd"/>
            <w:r w:rsidRPr="00B814B6">
              <w:rPr>
                <w:rFonts w:ascii="Tinos" w:eastAsia="Calibri" w:hAnsi="Tinos" w:cs="Times New Roman"/>
                <w:color w:val="000000"/>
                <w:sz w:val="26"/>
                <w:szCs w:val="26"/>
                <w:lang w:eastAsia="ru-RU"/>
              </w:rPr>
              <w:t xml:space="preserve"> Светлана Юрьевна - заместитель министра труда, занятости и социальной защиты Республики Коми</w:t>
            </w:r>
          </w:p>
        </w:tc>
      </w:tr>
      <w:tr w:rsidR="00B814B6" w:rsidRPr="00B814B6" w:rsidTr="00B43A71">
        <w:trPr>
          <w:trHeight w:val="316"/>
        </w:trPr>
        <w:tc>
          <w:tcPr>
            <w:tcW w:w="10062" w:type="dxa"/>
            <w:gridSpan w:val="2"/>
            <w:shd w:val="clear" w:color="auto" w:fill="C2D69B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Monotype Corsiva" w:eastAsia="Calibri" w:hAnsi="Monotype Corsiva" w:cs="Times New Roman"/>
                <w:b/>
                <w:sz w:val="32"/>
                <w:szCs w:val="32"/>
              </w:rPr>
              <w:t>Подведение итогов</w:t>
            </w:r>
          </w:p>
        </w:tc>
      </w:tr>
      <w:tr w:rsidR="00B814B6" w:rsidRPr="00B814B6" w:rsidTr="00B43A71">
        <w:trPr>
          <w:trHeight w:val="527"/>
        </w:trPr>
        <w:tc>
          <w:tcPr>
            <w:tcW w:w="1909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13.15-13.50</w:t>
            </w:r>
          </w:p>
        </w:tc>
        <w:tc>
          <w:tcPr>
            <w:tcW w:w="8153" w:type="dxa"/>
            <w:tcMar>
              <w:left w:w="107" w:type="dxa"/>
            </w:tcMar>
          </w:tcPr>
          <w:p w:rsidR="00B814B6" w:rsidRPr="00B814B6" w:rsidRDefault="00B814B6" w:rsidP="00B814B6">
            <w:pPr>
              <w:spacing w:after="0" w:line="240" w:lineRule="auto"/>
              <w:ind w:left="34" w:right="-10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Презентация результатов работы </w:t>
            </w:r>
            <w:proofErr w:type="gramStart"/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кейс-мастерских</w:t>
            </w:r>
            <w:proofErr w:type="gramEnd"/>
          </w:p>
          <w:p w:rsidR="00B814B6" w:rsidRPr="00B814B6" w:rsidRDefault="00B814B6" w:rsidP="00B814B6">
            <w:pPr>
              <w:spacing w:after="0" w:line="240" w:lineRule="auto"/>
              <w:ind w:left="34" w:right="-108"/>
              <w:rPr>
                <w:rFonts w:ascii="Calibri" w:eastAsia="Calibri" w:hAnsi="Calibri" w:cs="Times New Roman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(регламент презентации – 10 мин.)</w:t>
            </w:r>
          </w:p>
        </w:tc>
      </w:tr>
      <w:tr w:rsidR="00B814B6" w:rsidRPr="00B814B6" w:rsidTr="00B43A71">
        <w:trPr>
          <w:trHeight w:val="402"/>
        </w:trPr>
        <w:tc>
          <w:tcPr>
            <w:tcW w:w="1909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814B6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13.50-</w:t>
            </w: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14.00</w:t>
            </w:r>
          </w:p>
        </w:tc>
        <w:tc>
          <w:tcPr>
            <w:tcW w:w="8153" w:type="dxa"/>
            <w:tcMar>
              <w:left w:w="107" w:type="dxa"/>
            </w:tcMar>
            <w:vAlign w:val="center"/>
          </w:tcPr>
          <w:p w:rsidR="00B814B6" w:rsidRPr="00B814B6" w:rsidRDefault="00B814B6" w:rsidP="00B814B6">
            <w:pPr>
              <w:spacing w:after="0" w:line="240" w:lineRule="auto"/>
              <w:ind w:left="34" w:right="-10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814B6">
              <w:rPr>
                <w:rFonts w:ascii="Times New Roman" w:eastAsia="Calibri" w:hAnsi="Times New Roman" w:cs="Times New Roman"/>
                <w:sz w:val="26"/>
                <w:szCs w:val="26"/>
              </w:rPr>
              <w:t>Подведение итогов работы клуба</w:t>
            </w:r>
          </w:p>
        </w:tc>
      </w:tr>
    </w:tbl>
    <w:p w:rsidR="00B814B6" w:rsidRPr="00B814B6" w:rsidRDefault="00B814B6" w:rsidP="00B814B6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6923C"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6"/>
          <w:szCs w:val="36"/>
        </w:rPr>
      </w:pPr>
    </w:p>
    <w:p w:rsidR="00932418" w:rsidRDefault="00932418" w:rsidP="00B814B6">
      <w:pPr>
        <w:spacing w:after="0" w:line="240" w:lineRule="auto"/>
        <w:jc w:val="center"/>
        <w:rPr>
          <w:rFonts w:ascii="Monotype Corsiva" w:eastAsia="Calibri" w:hAnsi="Monotype Corsiva" w:cs="Times New Roman"/>
          <w:sz w:val="48"/>
          <w:szCs w:val="48"/>
        </w:rPr>
      </w:pPr>
    </w:p>
    <w:p w:rsidR="00932418" w:rsidRDefault="00932418" w:rsidP="00B814B6">
      <w:pPr>
        <w:spacing w:after="0" w:line="240" w:lineRule="auto"/>
        <w:jc w:val="center"/>
        <w:rPr>
          <w:rFonts w:ascii="Monotype Corsiva" w:eastAsia="Calibri" w:hAnsi="Monotype Corsiva" w:cs="Times New Roman"/>
          <w:sz w:val="48"/>
          <w:szCs w:val="48"/>
        </w:rPr>
      </w:pPr>
    </w:p>
    <w:p w:rsidR="00932418" w:rsidRDefault="00932418" w:rsidP="00B814B6">
      <w:pPr>
        <w:spacing w:after="0" w:line="240" w:lineRule="auto"/>
        <w:jc w:val="center"/>
        <w:rPr>
          <w:rFonts w:ascii="Monotype Corsiva" w:eastAsia="Calibri" w:hAnsi="Monotype Corsiva" w:cs="Times New Roman"/>
          <w:sz w:val="48"/>
          <w:szCs w:val="48"/>
        </w:rPr>
      </w:pPr>
    </w:p>
    <w:p w:rsidR="00B814B6" w:rsidRPr="00B814B6" w:rsidRDefault="00B814B6" w:rsidP="00B814B6">
      <w:pPr>
        <w:spacing w:after="0" w:line="240" w:lineRule="auto"/>
        <w:jc w:val="center"/>
        <w:rPr>
          <w:rFonts w:ascii="Monotype Corsiva" w:eastAsia="Calibri" w:hAnsi="Monotype Corsiva" w:cs="Times New Roman"/>
          <w:sz w:val="48"/>
          <w:szCs w:val="48"/>
        </w:rPr>
      </w:pPr>
      <w:r w:rsidRPr="00B814B6">
        <w:rPr>
          <w:rFonts w:ascii="Monotype Corsiva" w:eastAsia="Calibri" w:hAnsi="Monotype Corsiva" w:cs="Times New Roman"/>
          <w:sz w:val="48"/>
          <w:szCs w:val="48"/>
        </w:rPr>
        <w:t xml:space="preserve">Основные результаты социального партнерства Фонда, региональных органов исполнительной власти, органов местного самоуправления, организаций представляются  </w:t>
      </w:r>
      <w:proofErr w:type="gramStart"/>
      <w:r w:rsidRPr="00B814B6">
        <w:rPr>
          <w:rFonts w:ascii="Monotype Corsiva" w:eastAsia="Calibri" w:hAnsi="Monotype Corsiva" w:cs="Times New Roman"/>
          <w:sz w:val="48"/>
          <w:szCs w:val="48"/>
        </w:rPr>
        <w:t>в</w:t>
      </w:r>
      <w:proofErr w:type="gramEnd"/>
      <w:r w:rsidRPr="00B814B6">
        <w:rPr>
          <w:rFonts w:ascii="Monotype Corsiva" w:eastAsia="Calibri" w:hAnsi="Monotype Corsiva" w:cs="Times New Roman"/>
          <w:sz w:val="48"/>
          <w:szCs w:val="48"/>
        </w:rPr>
        <w:t xml:space="preserve">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Monotype Corsiva" w:eastAsia="Calibri" w:hAnsi="Monotype Corsiva" w:cs="Times New Roman"/>
          <w:sz w:val="48"/>
          <w:szCs w:val="48"/>
        </w:rPr>
      </w:pPr>
      <w:r w:rsidRPr="00B814B6">
        <w:rPr>
          <w:rFonts w:ascii="Monotype Corsiva" w:eastAsia="Calibri" w:hAnsi="Monotype Corsiva" w:cs="Times New Roman"/>
          <w:sz w:val="48"/>
          <w:szCs w:val="48"/>
        </w:rPr>
        <w:t xml:space="preserve">ежегодных </w:t>
      </w:r>
      <w:proofErr w:type="gramStart"/>
      <w:r w:rsidRPr="00B814B6">
        <w:rPr>
          <w:rFonts w:ascii="Monotype Corsiva" w:eastAsia="Calibri" w:hAnsi="Monotype Corsiva" w:cs="Times New Roman"/>
          <w:sz w:val="48"/>
          <w:szCs w:val="48"/>
        </w:rPr>
        <w:t>докладах</w:t>
      </w:r>
      <w:proofErr w:type="gramEnd"/>
      <w:r w:rsidRPr="00B814B6">
        <w:rPr>
          <w:rFonts w:ascii="Monotype Corsiva" w:eastAsia="Calibri" w:hAnsi="Monotype Corsiva" w:cs="Times New Roman"/>
          <w:sz w:val="48"/>
          <w:szCs w:val="48"/>
        </w:rPr>
        <w:t xml:space="preserve"> Фонда, 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Monotype Corsiva" w:eastAsia="Calibri" w:hAnsi="Monotype Corsiva" w:cs="Times New Roman"/>
          <w:sz w:val="48"/>
          <w:szCs w:val="48"/>
        </w:rPr>
      </w:pPr>
      <w:proofErr w:type="gramStart"/>
      <w:r w:rsidRPr="00B814B6">
        <w:rPr>
          <w:rFonts w:ascii="Monotype Corsiva" w:eastAsia="Calibri" w:hAnsi="Monotype Corsiva" w:cs="Times New Roman"/>
          <w:sz w:val="48"/>
          <w:szCs w:val="48"/>
        </w:rPr>
        <w:t>Вестниках</w:t>
      </w:r>
      <w:proofErr w:type="gramEnd"/>
      <w:r w:rsidRPr="00B814B6">
        <w:rPr>
          <w:rFonts w:ascii="Monotype Corsiva" w:eastAsia="Calibri" w:hAnsi="Monotype Corsiva" w:cs="Times New Roman"/>
          <w:sz w:val="48"/>
          <w:szCs w:val="48"/>
        </w:rPr>
        <w:t xml:space="preserve"> Фонда,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Monotype Corsiva" w:eastAsia="Calibri" w:hAnsi="Monotype Corsiva" w:cs="Times New Roman"/>
          <w:sz w:val="48"/>
          <w:szCs w:val="48"/>
        </w:rPr>
      </w:pPr>
      <w:r w:rsidRPr="00B814B6">
        <w:rPr>
          <w:rFonts w:ascii="Monotype Corsiva" w:eastAsia="Calibri" w:hAnsi="Monotype Corsiva" w:cs="Times New Roman"/>
          <w:sz w:val="48"/>
          <w:szCs w:val="48"/>
        </w:rPr>
        <w:t xml:space="preserve">информационных и методических </w:t>
      </w:r>
      <w:proofErr w:type="gramStart"/>
      <w:r w:rsidRPr="00B814B6">
        <w:rPr>
          <w:rFonts w:ascii="Monotype Corsiva" w:eastAsia="Calibri" w:hAnsi="Monotype Corsiva" w:cs="Times New Roman"/>
          <w:sz w:val="48"/>
          <w:szCs w:val="48"/>
        </w:rPr>
        <w:t>изданиях</w:t>
      </w:r>
      <w:proofErr w:type="gramEnd"/>
      <w:r w:rsidRPr="00B814B6">
        <w:rPr>
          <w:rFonts w:ascii="Monotype Corsiva" w:eastAsia="Calibri" w:hAnsi="Monotype Corsiva" w:cs="Times New Roman"/>
          <w:sz w:val="48"/>
          <w:szCs w:val="48"/>
        </w:rPr>
        <w:t xml:space="preserve"> Фонда.</w:t>
      </w:r>
    </w:p>
    <w:p w:rsidR="00B814B6" w:rsidRPr="00B814B6" w:rsidRDefault="00B814B6" w:rsidP="00B814B6">
      <w:pPr>
        <w:spacing w:after="0" w:line="240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B814B6">
        <w:rPr>
          <w:rFonts w:ascii="Monotype Corsiva" w:eastAsia="Calibri" w:hAnsi="Monotype Corsiva" w:cs="Times New Roman"/>
          <w:sz w:val="48"/>
          <w:szCs w:val="48"/>
        </w:rPr>
        <w:t xml:space="preserve">Издания размещены на сайте </w:t>
      </w:r>
      <w:hyperlink r:id="rId16">
        <w:r w:rsidRPr="00932418">
          <w:rPr>
            <w:rFonts w:ascii="Monotype Corsiva" w:eastAsia="Calibri" w:hAnsi="Monotype Corsiva" w:cs="Times New Roman"/>
            <w:color w:val="0000FF"/>
            <w:sz w:val="48"/>
            <w:szCs w:val="48"/>
            <w:u w:val="single"/>
          </w:rPr>
          <w:t>http://fond-detyam.ru</w:t>
        </w:r>
      </w:hyperlink>
    </w:p>
    <w:p w:rsidR="00B814B6" w:rsidRPr="00B814B6" w:rsidRDefault="00B814B6" w:rsidP="00B814B6">
      <w:pPr>
        <w:jc w:val="center"/>
        <w:rPr>
          <w:rFonts w:ascii="Monotype Corsiva" w:eastAsia="Calibri" w:hAnsi="Monotype Corsiva" w:cs="Times New Roman"/>
          <w:sz w:val="48"/>
          <w:szCs w:val="48"/>
        </w:rPr>
      </w:pPr>
      <w:r w:rsidRPr="00B814B6">
        <w:rPr>
          <w:rFonts w:ascii="Monotype Corsiva" w:eastAsia="Calibri" w:hAnsi="Monotype Corsiva" w:cs="Times New Roman"/>
          <w:sz w:val="48"/>
          <w:szCs w:val="48"/>
        </w:rPr>
        <w:t>в разделе «Библиотека»</w:t>
      </w:r>
    </w:p>
    <w:p w:rsidR="00B814B6" w:rsidRPr="00B814B6" w:rsidRDefault="00B814B6" w:rsidP="00B814B6">
      <w:pPr>
        <w:jc w:val="center"/>
        <w:rPr>
          <w:rFonts w:ascii="Monotype Corsiva" w:eastAsia="Calibri" w:hAnsi="Monotype Corsiva" w:cs="Times New Roman"/>
          <w:sz w:val="40"/>
          <w:szCs w:val="40"/>
        </w:rPr>
      </w:pPr>
    </w:p>
    <w:p w:rsidR="00B814B6" w:rsidRPr="00B814B6" w:rsidRDefault="00B814B6" w:rsidP="00B814B6">
      <w:pPr>
        <w:jc w:val="center"/>
        <w:rPr>
          <w:rFonts w:ascii="Monotype Corsiva" w:eastAsia="Calibri" w:hAnsi="Monotype Corsiva" w:cs="Times New Roman"/>
          <w:sz w:val="40"/>
          <w:szCs w:val="40"/>
        </w:rPr>
      </w:pPr>
    </w:p>
    <w:p w:rsidR="00B814B6" w:rsidRDefault="00B814B6" w:rsidP="00924F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814B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CB03CE5" wp14:editId="401D1AB2">
            <wp:simplePos x="0" y="0"/>
            <wp:positionH relativeFrom="column">
              <wp:posOffset>0</wp:posOffset>
            </wp:positionH>
            <wp:positionV relativeFrom="paragraph">
              <wp:posOffset>3465195</wp:posOffset>
            </wp:positionV>
            <wp:extent cx="6558915" cy="1699895"/>
            <wp:effectExtent l="0" t="0" r="0" b="0"/>
            <wp:wrapNone/>
            <wp:docPr id="17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699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4B6" w:rsidSect="000F224D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F34" w:rsidRDefault="00ED7F34" w:rsidP="00B5268A">
      <w:pPr>
        <w:spacing w:after="0" w:line="240" w:lineRule="auto"/>
      </w:pPr>
      <w:r>
        <w:separator/>
      </w:r>
    </w:p>
  </w:endnote>
  <w:endnote w:type="continuationSeparator" w:id="0">
    <w:p w:rsidR="00ED7F34" w:rsidRDefault="00ED7F34" w:rsidP="00B52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charset w:val="01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nos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F34" w:rsidRDefault="00ED7F34" w:rsidP="00B5268A">
      <w:pPr>
        <w:spacing w:after="0" w:line="240" w:lineRule="auto"/>
      </w:pPr>
      <w:r>
        <w:separator/>
      </w:r>
    </w:p>
  </w:footnote>
  <w:footnote w:type="continuationSeparator" w:id="0">
    <w:p w:rsidR="00ED7F34" w:rsidRDefault="00ED7F34" w:rsidP="00B526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80C8"/>
      </v:shape>
    </w:pict>
  </w:numPicBullet>
  <w:abstractNum w:abstractNumId="0">
    <w:nsid w:val="17C33737"/>
    <w:multiLevelType w:val="multilevel"/>
    <w:tmpl w:val="E5A8114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  <w:color w:val="000000"/>
        <w:sz w:val="22"/>
        <w:szCs w:val="22"/>
        <w:lang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49931CF"/>
    <w:multiLevelType w:val="hybridMultilevel"/>
    <w:tmpl w:val="0A4A0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7790C"/>
    <w:multiLevelType w:val="hybridMultilevel"/>
    <w:tmpl w:val="8B1A0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F54F9"/>
    <w:multiLevelType w:val="hybridMultilevel"/>
    <w:tmpl w:val="5DFC05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4D1268F2"/>
    <w:multiLevelType w:val="hybridMultilevel"/>
    <w:tmpl w:val="A6D247E8"/>
    <w:lvl w:ilvl="0" w:tplc="04190007">
      <w:start w:val="1"/>
      <w:numFmt w:val="bullet"/>
      <w:lvlText w:val=""/>
      <w:lvlPicBulletId w:val="0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5">
    <w:nsid w:val="7C6C1ED0"/>
    <w:multiLevelType w:val="hybridMultilevel"/>
    <w:tmpl w:val="9B38455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F4"/>
    <w:rsid w:val="00002107"/>
    <w:rsid w:val="00004536"/>
    <w:rsid w:val="00007907"/>
    <w:rsid w:val="0002148D"/>
    <w:rsid w:val="00022D82"/>
    <w:rsid w:val="00073D9E"/>
    <w:rsid w:val="000759FC"/>
    <w:rsid w:val="000C5D35"/>
    <w:rsid w:val="000D75C1"/>
    <w:rsid w:val="000E10D1"/>
    <w:rsid w:val="000F224D"/>
    <w:rsid w:val="000F7722"/>
    <w:rsid w:val="00110999"/>
    <w:rsid w:val="001234C8"/>
    <w:rsid w:val="00132B53"/>
    <w:rsid w:val="00134D0E"/>
    <w:rsid w:val="00135650"/>
    <w:rsid w:val="001575C2"/>
    <w:rsid w:val="001619DC"/>
    <w:rsid w:val="00161FA8"/>
    <w:rsid w:val="0018070A"/>
    <w:rsid w:val="00190395"/>
    <w:rsid w:val="00193DCD"/>
    <w:rsid w:val="001C0A8C"/>
    <w:rsid w:val="001D6B46"/>
    <w:rsid w:val="001D6CA7"/>
    <w:rsid w:val="001E4A35"/>
    <w:rsid w:val="001F2E8C"/>
    <w:rsid w:val="00206E85"/>
    <w:rsid w:val="00212B13"/>
    <w:rsid w:val="0023182A"/>
    <w:rsid w:val="0023720E"/>
    <w:rsid w:val="002461FF"/>
    <w:rsid w:val="002502D8"/>
    <w:rsid w:val="00272BCE"/>
    <w:rsid w:val="00275BE5"/>
    <w:rsid w:val="00276962"/>
    <w:rsid w:val="00285A9F"/>
    <w:rsid w:val="002939C7"/>
    <w:rsid w:val="002B1D5D"/>
    <w:rsid w:val="002B5693"/>
    <w:rsid w:val="002C3B0C"/>
    <w:rsid w:val="002C6B65"/>
    <w:rsid w:val="002D02C5"/>
    <w:rsid w:val="002D18E0"/>
    <w:rsid w:val="002D1ABC"/>
    <w:rsid w:val="002F7AA0"/>
    <w:rsid w:val="00307A12"/>
    <w:rsid w:val="003218D5"/>
    <w:rsid w:val="0035181F"/>
    <w:rsid w:val="00353D3B"/>
    <w:rsid w:val="0036253C"/>
    <w:rsid w:val="003651FC"/>
    <w:rsid w:val="0038067E"/>
    <w:rsid w:val="00391B74"/>
    <w:rsid w:val="00392312"/>
    <w:rsid w:val="00393E6B"/>
    <w:rsid w:val="003947BF"/>
    <w:rsid w:val="003959C3"/>
    <w:rsid w:val="003967E1"/>
    <w:rsid w:val="003D0E2F"/>
    <w:rsid w:val="003E2F4E"/>
    <w:rsid w:val="003E3349"/>
    <w:rsid w:val="003E74B7"/>
    <w:rsid w:val="003F4222"/>
    <w:rsid w:val="00431F39"/>
    <w:rsid w:val="0043490E"/>
    <w:rsid w:val="00456B9A"/>
    <w:rsid w:val="004633E9"/>
    <w:rsid w:val="00464403"/>
    <w:rsid w:val="004666F9"/>
    <w:rsid w:val="0047127F"/>
    <w:rsid w:val="004813CF"/>
    <w:rsid w:val="00484C6B"/>
    <w:rsid w:val="00491F5E"/>
    <w:rsid w:val="004C39E0"/>
    <w:rsid w:val="004E2BC1"/>
    <w:rsid w:val="004F1B71"/>
    <w:rsid w:val="0050245D"/>
    <w:rsid w:val="00506FD3"/>
    <w:rsid w:val="00515319"/>
    <w:rsid w:val="005206CD"/>
    <w:rsid w:val="005429CD"/>
    <w:rsid w:val="00546819"/>
    <w:rsid w:val="0055235A"/>
    <w:rsid w:val="00553048"/>
    <w:rsid w:val="00560840"/>
    <w:rsid w:val="005878B5"/>
    <w:rsid w:val="00590379"/>
    <w:rsid w:val="00595958"/>
    <w:rsid w:val="005B00D2"/>
    <w:rsid w:val="005B06DC"/>
    <w:rsid w:val="005B522D"/>
    <w:rsid w:val="005B7430"/>
    <w:rsid w:val="005C47C0"/>
    <w:rsid w:val="005C5E83"/>
    <w:rsid w:val="005D32F4"/>
    <w:rsid w:val="005E5306"/>
    <w:rsid w:val="005E748C"/>
    <w:rsid w:val="005F0CD0"/>
    <w:rsid w:val="005F5F18"/>
    <w:rsid w:val="005F774F"/>
    <w:rsid w:val="00613AB2"/>
    <w:rsid w:val="006413DF"/>
    <w:rsid w:val="00646B11"/>
    <w:rsid w:val="00651045"/>
    <w:rsid w:val="00652432"/>
    <w:rsid w:val="006573B7"/>
    <w:rsid w:val="006637AC"/>
    <w:rsid w:val="00667745"/>
    <w:rsid w:val="00671E2B"/>
    <w:rsid w:val="006739EB"/>
    <w:rsid w:val="006739FB"/>
    <w:rsid w:val="0068048B"/>
    <w:rsid w:val="0068241D"/>
    <w:rsid w:val="006937A0"/>
    <w:rsid w:val="0069398D"/>
    <w:rsid w:val="00695A4E"/>
    <w:rsid w:val="006A6E05"/>
    <w:rsid w:val="006B7607"/>
    <w:rsid w:val="006C0EFB"/>
    <w:rsid w:val="006E70D9"/>
    <w:rsid w:val="0070523F"/>
    <w:rsid w:val="0070603A"/>
    <w:rsid w:val="007324EB"/>
    <w:rsid w:val="00735CD3"/>
    <w:rsid w:val="0074133A"/>
    <w:rsid w:val="0074493A"/>
    <w:rsid w:val="00755265"/>
    <w:rsid w:val="0075554D"/>
    <w:rsid w:val="00777CE2"/>
    <w:rsid w:val="00777D3C"/>
    <w:rsid w:val="00790998"/>
    <w:rsid w:val="00791250"/>
    <w:rsid w:val="007A0CB1"/>
    <w:rsid w:val="007A2DE9"/>
    <w:rsid w:val="007A30D2"/>
    <w:rsid w:val="007D1290"/>
    <w:rsid w:val="007D3666"/>
    <w:rsid w:val="007D3A6C"/>
    <w:rsid w:val="007E06A8"/>
    <w:rsid w:val="007F11A5"/>
    <w:rsid w:val="007F1F66"/>
    <w:rsid w:val="00811E2F"/>
    <w:rsid w:val="00823B12"/>
    <w:rsid w:val="00826CCD"/>
    <w:rsid w:val="00827D25"/>
    <w:rsid w:val="008326B3"/>
    <w:rsid w:val="00833B2F"/>
    <w:rsid w:val="008361E6"/>
    <w:rsid w:val="00844523"/>
    <w:rsid w:val="00844AE6"/>
    <w:rsid w:val="00845D5D"/>
    <w:rsid w:val="0085597C"/>
    <w:rsid w:val="00866A32"/>
    <w:rsid w:val="00872015"/>
    <w:rsid w:val="00880E76"/>
    <w:rsid w:val="00893E0D"/>
    <w:rsid w:val="008C55FA"/>
    <w:rsid w:val="008C61CA"/>
    <w:rsid w:val="008D342D"/>
    <w:rsid w:val="008D7452"/>
    <w:rsid w:val="008F5C28"/>
    <w:rsid w:val="0090400B"/>
    <w:rsid w:val="00915E2C"/>
    <w:rsid w:val="0092121C"/>
    <w:rsid w:val="00924F2D"/>
    <w:rsid w:val="00932418"/>
    <w:rsid w:val="00980B5C"/>
    <w:rsid w:val="00981625"/>
    <w:rsid w:val="00984ACE"/>
    <w:rsid w:val="00985610"/>
    <w:rsid w:val="009902BD"/>
    <w:rsid w:val="00991D39"/>
    <w:rsid w:val="009962BD"/>
    <w:rsid w:val="009A11CB"/>
    <w:rsid w:val="009D53CF"/>
    <w:rsid w:val="00A21E2C"/>
    <w:rsid w:val="00A314A6"/>
    <w:rsid w:val="00A41DD6"/>
    <w:rsid w:val="00A54BE8"/>
    <w:rsid w:val="00A566C6"/>
    <w:rsid w:val="00A83BAD"/>
    <w:rsid w:val="00A86ACD"/>
    <w:rsid w:val="00AA7477"/>
    <w:rsid w:val="00AC5614"/>
    <w:rsid w:val="00AD58AF"/>
    <w:rsid w:val="00B2039D"/>
    <w:rsid w:val="00B24EDD"/>
    <w:rsid w:val="00B2515F"/>
    <w:rsid w:val="00B3360A"/>
    <w:rsid w:val="00B4181B"/>
    <w:rsid w:val="00B43F8F"/>
    <w:rsid w:val="00B5268A"/>
    <w:rsid w:val="00B57253"/>
    <w:rsid w:val="00B722B5"/>
    <w:rsid w:val="00B75E84"/>
    <w:rsid w:val="00B814B6"/>
    <w:rsid w:val="00BA37D0"/>
    <w:rsid w:val="00BB0585"/>
    <w:rsid w:val="00BB08C2"/>
    <w:rsid w:val="00BB2FFA"/>
    <w:rsid w:val="00BB3152"/>
    <w:rsid w:val="00BD724D"/>
    <w:rsid w:val="00BE6C28"/>
    <w:rsid w:val="00BE7BAD"/>
    <w:rsid w:val="00BF42F9"/>
    <w:rsid w:val="00BF5E34"/>
    <w:rsid w:val="00BF70E6"/>
    <w:rsid w:val="00C12485"/>
    <w:rsid w:val="00C14F7E"/>
    <w:rsid w:val="00C31A39"/>
    <w:rsid w:val="00C37B97"/>
    <w:rsid w:val="00C403E2"/>
    <w:rsid w:val="00C45C1F"/>
    <w:rsid w:val="00C47E53"/>
    <w:rsid w:val="00C61AF9"/>
    <w:rsid w:val="00C76700"/>
    <w:rsid w:val="00C83BA8"/>
    <w:rsid w:val="00C93A3B"/>
    <w:rsid w:val="00CB2248"/>
    <w:rsid w:val="00CC2581"/>
    <w:rsid w:val="00CD6182"/>
    <w:rsid w:val="00CE02A2"/>
    <w:rsid w:val="00CE43DB"/>
    <w:rsid w:val="00CF0C37"/>
    <w:rsid w:val="00CF11A5"/>
    <w:rsid w:val="00D0076F"/>
    <w:rsid w:val="00D1624F"/>
    <w:rsid w:val="00D17ED4"/>
    <w:rsid w:val="00D258E9"/>
    <w:rsid w:val="00D42351"/>
    <w:rsid w:val="00D43DCC"/>
    <w:rsid w:val="00D460C9"/>
    <w:rsid w:val="00D500D2"/>
    <w:rsid w:val="00D54A1B"/>
    <w:rsid w:val="00D57473"/>
    <w:rsid w:val="00D603FC"/>
    <w:rsid w:val="00D62A34"/>
    <w:rsid w:val="00D65617"/>
    <w:rsid w:val="00D6659C"/>
    <w:rsid w:val="00D70626"/>
    <w:rsid w:val="00D70F09"/>
    <w:rsid w:val="00D76FBB"/>
    <w:rsid w:val="00D77B5A"/>
    <w:rsid w:val="00D80D90"/>
    <w:rsid w:val="00D912D6"/>
    <w:rsid w:val="00D91752"/>
    <w:rsid w:val="00D93BB5"/>
    <w:rsid w:val="00DB666C"/>
    <w:rsid w:val="00DC6C16"/>
    <w:rsid w:val="00DD4331"/>
    <w:rsid w:val="00DD756A"/>
    <w:rsid w:val="00DE4897"/>
    <w:rsid w:val="00DF7008"/>
    <w:rsid w:val="00E014A0"/>
    <w:rsid w:val="00E21685"/>
    <w:rsid w:val="00E22051"/>
    <w:rsid w:val="00E2251D"/>
    <w:rsid w:val="00E42C20"/>
    <w:rsid w:val="00E45547"/>
    <w:rsid w:val="00E50E0C"/>
    <w:rsid w:val="00E56051"/>
    <w:rsid w:val="00E63186"/>
    <w:rsid w:val="00E6592F"/>
    <w:rsid w:val="00EB26BF"/>
    <w:rsid w:val="00EB2ADE"/>
    <w:rsid w:val="00ED0F01"/>
    <w:rsid w:val="00ED25E6"/>
    <w:rsid w:val="00ED26EC"/>
    <w:rsid w:val="00ED7F34"/>
    <w:rsid w:val="00EE7F17"/>
    <w:rsid w:val="00F1199A"/>
    <w:rsid w:val="00F13646"/>
    <w:rsid w:val="00F13D5C"/>
    <w:rsid w:val="00F13FE0"/>
    <w:rsid w:val="00F15E40"/>
    <w:rsid w:val="00F23927"/>
    <w:rsid w:val="00F26182"/>
    <w:rsid w:val="00F40A64"/>
    <w:rsid w:val="00F47D3B"/>
    <w:rsid w:val="00F64AF4"/>
    <w:rsid w:val="00F8358F"/>
    <w:rsid w:val="00F87885"/>
    <w:rsid w:val="00F90585"/>
    <w:rsid w:val="00F94336"/>
    <w:rsid w:val="00F9721C"/>
    <w:rsid w:val="00FA14E9"/>
    <w:rsid w:val="00FA3267"/>
    <w:rsid w:val="00FA4F4D"/>
    <w:rsid w:val="00FA7CE5"/>
    <w:rsid w:val="00FC4828"/>
    <w:rsid w:val="00FC4E44"/>
    <w:rsid w:val="00FD54D9"/>
    <w:rsid w:val="00FE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6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2F7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F7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Hyperlink"/>
    <w:basedOn w:val="a0"/>
    <w:uiPriority w:val="99"/>
    <w:unhideWhenUsed/>
    <w:rsid w:val="00DF700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967E1"/>
    <w:pPr>
      <w:ind w:left="720"/>
      <w:contextualSpacing/>
    </w:pPr>
  </w:style>
  <w:style w:type="character" w:styleId="aa">
    <w:name w:val="Strong"/>
    <w:basedOn w:val="a0"/>
    <w:uiPriority w:val="99"/>
    <w:qFormat/>
    <w:rsid w:val="008D7452"/>
    <w:rPr>
      <w:b/>
      <w:bCs/>
    </w:rPr>
  </w:style>
  <w:style w:type="paragraph" w:styleId="ab">
    <w:name w:val="Normal (Web)"/>
    <w:basedOn w:val="a"/>
    <w:uiPriority w:val="99"/>
    <w:rsid w:val="003D0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B52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5268A"/>
  </w:style>
  <w:style w:type="paragraph" w:styleId="ae">
    <w:name w:val="footer"/>
    <w:basedOn w:val="a"/>
    <w:link w:val="af"/>
    <w:uiPriority w:val="99"/>
    <w:unhideWhenUsed/>
    <w:rsid w:val="00B52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5268A"/>
  </w:style>
  <w:style w:type="paragraph" w:styleId="af0">
    <w:name w:val="Body Text"/>
    <w:basedOn w:val="a"/>
    <w:link w:val="af1"/>
    <w:rsid w:val="00B814B6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B814B6"/>
    <w:rPr>
      <w:rFonts w:ascii="Times New Roman" w:eastAsia="Andale Sans UI" w:hAnsi="Times New Roman" w:cs="Times New Roman"/>
      <w:kern w:val="2"/>
      <w:sz w:val="24"/>
      <w:szCs w:val="24"/>
    </w:rPr>
  </w:style>
  <w:style w:type="paragraph" w:customStyle="1" w:styleId="1">
    <w:name w:val="Абзац списка1"/>
    <w:basedOn w:val="a"/>
    <w:qFormat/>
    <w:rsid w:val="00B814B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kern w:val="2"/>
      <w:sz w:val="24"/>
      <w:szCs w:val="24"/>
    </w:rPr>
  </w:style>
  <w:style w:type="paragraph" w:customStyle="1" w:styleId="af2">
    <w:name w:val="Содержимое таблицы"/>
    <w:basedOn w:val="a"/>
    <w:qFormat/>
    <w:rsid w:val="00B814B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6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link w:val="a7"/>
    <w:uiPriority w:val="11"/>
    <w:qFormat/>
    <w:rsid w:val="002F7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F7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Hyperlink"/>
    <w:basedOn w:val="a0"/>
    <w:uiPriority w:val="99"/>
    <w:unhideWhenUsed/>
    <w:rsid w:val="00DF7008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967E1"/>
    <w:pPr>
      <w:ind w:left="720"/>
      <w:contextualSpacing/>
    </w:pPr>
  </w:style>
  <w:style w:type="character" w:styleId="aa">
    <w:name w:val="Strong"/>
    <w:basedOn w:val="a0"/>
    <w:uiPriority w:val="99"/>
    <w:qFormat/>
    <w:rsid w:val="008D7452"/>
    <w:rPr>
      <w:b/>
      <w:bCs/>
    </w:rPr>
  </w:style>
  <w:style w:type="paragraph" w:styleId="ab">
    <w:name w:val="Normal (Web)"/>
    <w:basedOn w:val="a"/>
    <w:uiPriority w:val="99"/>
    <w:rsid w:val="003D0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B52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5268A"/>
  </w:style>
  <w:style w:type="paragraph" w:styleId="ae">
    <w:name w:val="footer"/>
    <w:basedOn w:val="a"/>
    <w:link w:val="af"/>
    <w:uiPriority w:val="99"/>
    <w:unhideWhenUsed/>
    <w:rsid w:val="00B52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5268A"/>
  </w:style>
  <w:style w:type="paragraph" w:styleId="af0">
    <w:name w:val="Body Text"/>
    <w:basedOn w:val="a"/>
    <w:link w:val="af1"/>
    <w:rsid w:val="00B814B6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B814B6"/>
    <w:rPr>
      <w:rFonts w:ascii="Times New Roman" w:eastAsia="Andale Sans UI" w:hAnsi="Times New Roman" w:cs="Times New Roman"/>
      <w:kern w:val="2"/>
      <w:sz w:val="24"/>
      <w:szCs w:val="24"/>
    </w:rPr>
  </w:style>
  <w:style w:type="paragraph" w:customStyle="1" w:styleId="1">
    <w:name w:val="Абзац списка1"/>
    <w:basedOn w:val="a"/>
    <w:qFormat/>
    <w:rsid w:val="00B814B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kern w:val="2"/>
      <w:sz w:val="24"/>
      <w:szCs w:val="24"/>
    </w:rPr>
  </w:style>
  <w:style w:type="paragraph" w:customStyle="1" w:styleId="af2">
    <w:name w:val="Содержимое таблицы"/>
    <w:basedOn w:val="a"/>
    <w:qFormat/>
    <w:rsid w:val="00B814B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fond-detyam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18BC6-0E05-4EE6-B293-B9BAC9EF9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19</Pages>
  <Words>3863</Words>
  <Characters>22024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Надежда Георгиевна</dc:creator>
  <cp:lastModifiedBy>Кирпичева Галина Владимировна</cp:lastModifiedBy>
  <cp:revision>70</cp:revision>
  <cp:lastPrinted>2018-08-09T12:48:00Z</cp:lastPrinted>
  <dcterms:created xsi:type="dcterms:W3CDTF">2018-08-09T14:40:00Z</dcterms:created>
  <dcterms:modified xsi:type="dcterms:W3CDTF">2018-10-08T11:39:00Z</dcterms:modified>
</cp:coreProperties>
</file>